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0B8" w:rsidRPr="00D5336B" w:rsidRDefault="009620B8" w:rsidP="00EC3F1F">
      <w:pPr>
        <w:spacing w:line="360" w:lineRule="auto"/>
        <w:ind w:left="5184" w:right="359"/>
        <w:rPr>
          <w:b/>
          <w:bCs/>
          <w:lang w:val="pt-BR"/>
        </w:rPr>
      </w:pPr>
      <w:r w:rsidRPr="00D5336B">
        <w:rPr>
          <w:lang w:val="pt-BR"/>
        </w:rPr>
        <w:t>PATVIRTINTA</w:t>
      </w:r>
    </w:p>
    <w:p w:rsidR="009620B8" w:rsidRPr="00D5336B" w:rsidRDefault="009620B8" w:rsidP="00EC3F1F">
      <w:pPr>
        <w:ind w:left="5184" w:right="357"/>
        <w:rPr>
          <w:lang w:val="pt-BR"/>
        </w:rPr>
      </w:pPr>
      <w:r w:rsidRPr="00D5336B">
        <w:rPr>
          <w:lang w:val="pt-BR"/>
        </w:rPr>
        <w:t>Žiežmarių gimnazijos direktoriaus</w:t>
      </w:r>
    </w:p>
    <w:p w:rsidR="009620B8" w:rsidRPr="00D5336B" w:rsidRDefault="00C019D5" w:rsidP="00EC3F1F">
      <w:pPr>
        <w:ind w:left="5184" w:right="357"/>
        <w:rPr>
          <w:lang w:val="pt-BR"/>
        </w:rPr>
      </w:pPr>
      <w:r w:rsidRPr="00D5336B">
        <w:rPr>
          <w:lang w:val="pt-BR"/>
        </w:rPr>
        <w:t>2014</w:t>
      </w:r>
      <w:r w:rsidR="009620B8" w:rsidRPr="00D5336B">
        <w:rPr>
          <w:lang w:val="pt-BR"/>
        </w:rPr>
        <w:t xml:space="preserve">  m. g</w:t>
      </w:r>
      <w:r w:rsidRPr="00D5336B">
        <w:rPr>
          <w:lang w:val="pt-BR"/>
        </w:rPr>
        <w:t>egužės 22</w:t>
      </w:r>
      <w:r w:rsidR="009620B8" w:rsidRPr="00D5336B">
        <w:t xml:space="preserve"> </w:t>
      </w:r>
      <w:r w:rsidR="009620B8" w:rsidRPr="00D5336B">
        <w:rPr>
          <w:lang w:val="pt-BR"/>
        </w:rPr>
        <w:t>d.</w:t>
      </w:r>
    </w:p>
    <w:p w:rsidR="009620B8" w:rsidRPr="00D5336B" w:rsidRDefault="009620B8" w:rsidP="00EC3F1F">
      <w:pPr>
        <w:ind w:left="5184" w:right="357"/>
        <w:rPr>
          <w:lang w:val="pt-BR"/>
        </w:rPr>
      </w:pPr>
      <w:r w:rsidRPr="00D5336B">
        <w:rPr>
          <w:lang w:val="pt-BR"/>
        </w:rPr>
        <w:t>įsakymu Nr. V-</w:t>
      </w:r>
      <w:r w:rsidR="004E5197">
        <w:rPr>
          <w:lang w:val="pt-BR"/>
        </w:rPr>
        <w:t>4</w:t>
      </w:r>
    </w:p>
    <w:p w:rsidR="009620B8" w:rsidRPr="00D5336B" w:rsidRDefault="009620B8" w:rsidP="00C019D5">
      <w:pPr>
        <w:ind w:right="359"/>
        <w:rPr>
          <w:b/>
          <w:bCs/>
          <w:lang w:val="pt-BR"/>
        </w:rPr>
      </w:pPr>
    </w:p>
    <w:p w:rsidR="00C019D5" w:rsidRPr="00D5336B" w:rsidRDefault="009620B8" w:rsidP="00EC3F1F">
      <w:pPr>
        <w:ind w:right="359"/>
        <w:jc w:val="center"/>
        <w:rPr>
          <w:b/>
          <w:bCs/>
          <w:lang w:val="pt-BR"/>
        </w:rPr>
      </w:pPr>
      <w:r w:rsidRPr="00D5336B">
        <w:rPr>
          <w:b/>
          <w:bCs/>
          <w:lang w:val="pt-BR"/>
        </w:rPr>
        <w:t xml:space="preserve">SAUGOS IR SVEIKATOS INSTRUKCIJA </w:t>
      </w:r>
      <w:r w:rsidR="00C019D5" w:rsidRPr="00D5336B">
        <w:rPr>
          <w:b/>
          <w:bCs/>
          <w:lang w:val="pt-BR"/>
        </w:rPr>
        <w:t>Nr. SI-4</w:t>
      </w:r>
    </w:p>
    <w:p w:rsidR="009620B8" w:rsidRPr="00D5336B" w:rsidRDefault="009620B8" w:rsidP="00C019D5">
      <w:pPr>
        <w:ind w:right="359"/>
        <w:jc w:val="center"/>
        <w:rPr>
          <w:b/>
          <w:bCs/>
          <w:lang w:val="pt-BR"/>
        </w:rPr>
      </w:pPr>
      <w:r w:rsidRPr="00D5336B">
        <w:rPr>
          <w:b/>
          <w:bCs/>
          <w:lang w:val="pt-BR"/>
        </w:rPr>
        <w:t>VYKSTANT</w:t>
      </w:r>
      <w:r w:rsidR="00C019D5" w:rsidRPr="00D5336B">
        <w:rPr>
          <w:b/>
          <w:bCs/>
          <w:lang w:val="pt-BR"/>
        </w:rPr>
        <w:t>IEMS</w:t>
      </w:r>
      <w:r w:rsidRPr="00D5336B">
        <w:rPr>
          <w:b/>
          <w:bCs/>
          <w:lang w:val="pt-BR"/>
        </w:rPr>
        <w:t xml:space="preserve"> Į </w:t>
      </w:r>
      <w:r w:rsidR="00C019D5" w:rsidRPr="00D5336B">
        <w:rPr>
          <w:b/>
          <w:bCs/>
          <w:lang w:val="pt-BR"/>
        </w:rPr>
        <w:t>ŽYGĮ IR  STOVYKLAUTI</w:t>
      </w:r>
      <w:r w:rsidRPr="00D5336B">
        <w:rPr>
          <w:b/>
          <w:bCs/>
          <w:lang w:val="pt-BR"/>
        </w:rPr>
        <w:t xml:space="preserve"> </w:t>
      </w:r>
    </w:p>
    <w:p w:rsidR="009620B8" w:rsidRPr="00D5336B" w:rsidRDefault="009620B8" w:rsidP="00EC3F1F">
      <w:pPr>
        <w:ind w:right="359"/>
        <w:jc w:val="center"/>
        <w:rPr>
          <w:b/>
          <w:bCs/>
          <w:lang w:val="pt-BR"/>
        </w:rPr>
      </w:pPr>
    </w:p>
    <w:p w:rsidR="00C019D5" w:rsidRPr="0097362A" w:rsidRDefault="00C019D5" w:rsidP="0097362A">
      <w:pPr>
        <w:pStyle w:val="Sraopastraipa"/>
        <w:numPr>
          <w:ilvl w:val="0"/>
          <w:numId w:val="12"/>
        </w:numPr>
        <w:tabs>
          <w:tab w:val="left" w:pos="851"/>
        </w:tabs>
        <w:ind w:right="-1"/>
        <w:jc w:val="center"/>
        <w:rPr>
          <w:b/>
          <w:lang w:val="pt-BR"/>
        </w:rPr>
      </w:pPr>
      <w:r w:rsidRPr="0097362A">
        <w:rPr>
          <w:b/>
          <w:lang w:val="pt-BR"/>
        </w:rPr>
        <w:t>BENDROJI DALIS</w:t>
      </w:r>
    </w:p>
    <w:p w:rsidR="00C019D5" w:rsidRPr="00D5336B" w:rsidRDefault="00C019D5" w:rsidP="00C019D5">
      <w:pPr>
        <w:tabs>
          <w:tab w:val="left" w:pos="851"/>
        </w:tabs>
        <w:ind w:left="720" w:right="-1"/>
        <w:rPr>
          <w:b/>
          <w:lang w:val="pt-BR"/>
        </w:rPr>
      </w:pPr>
    </w:p>
    <w:p w:rsidR="00C019D5" w:rsidRPr="0097362A" w:rsidRDefault="00C019D5" w:rsidP="0097362A">
      <w:pPr>
        <w:pStyle w:val="Sraopastraipa"/>
        <w:numPr>
          <w:ilvl w:val="1"/>
          <w:numId w:val="12"/>
        </w:numPr>
        <w:tabs>
          <w:tab w:val="num" w:pos="0"/>
          <w:tab w:val="left" w:pos="851"/>
        </w:tabs>
        <w:ind w:right="-1"/>
        <w:jc w:val="both"/>
        <w:rPr>
          <w:bCs/>
        </w:rPr>
      </w:pPr>
      <w:r w:rsidRPr="0097362A">
        <w:rPr>
          <w:lang w:val="pt-BR"/>
        </w:rPr>
        <w:t>Instrukcija yra norminis gimnazijos dokumentas, nusakantis mokiniams jų veiklos ir elgesio reikalavimus turizmo renginio metu, kad nebūtų padaryta žala gamtai ir kitų mokinių saugai ir sveikatai ir nusako su mokinių veikla susijusius pavojus, rizikas, reikalauja griežtai laikytis saugos priemonių, mokinio elgesio taisyklių, etiketo ir šioje instrukcijoje nustatytų reikalavimų kiekviename renginio etape.</w:t>
      </w:r>
    </w:p>
    <w:p w:rsidR="00C019D5" w:rsidRPr="0097362A" w:rsidRDefault="00C019D5" w:rsidP="0097362A">
      <w:pPr>
        <w:pStyle w:val="Sraopastraipa"/>
        <w:numPr>
          <w:ilvl w:val="1"/>
          <w:numId w:val="12"/>
        </w:numPr>
        <w:tabs>
          <w:tab w:val="left" w:pos="851"/>
          <w:tab w:val="num" w:pos="1140"/>
          <w:tab w:val="left" w:pos="1620"/>
          <w:tab w:val="num" w:pos="7378"/>
        </w:tabs>
        <w:ind w:right="-1"/>
        <w:jc w:val="both"/>
        <w:rPr>
          <w:lang w:val="pt-BR"/>
        </w:rPr>
      </w:pPr>
      <w:r w:rsidRPr="0097362A">
        <w:rPr>
          <w:lang w:val="pt-BR"/>
        </w:rPr>
        <w:t>Mokiniui, supažindintam pasirašytinai su šia instrukcija ir pažeidusiam šios instrukcijos reikalavimus, taikoma drausminė ir administracinė atsakomybė pagal Žiežmarių gimnazijoje nustatytą tvarką.</w:t>
      </w:r>
    </w:p>
    <w:p w:rsidR="00C019D5" w:rsidRPr="00D5336B" w:rsidRDefault="00C019D5" w:rsidP="00C019D5">
      <w:pPr>
        <w:tabs>
          <w:tab w:val="num" w:pos="0"/>
          <w:tab w:val="left" w:pos="851"/>
        </w:tabs>
        <w:ind w:right="-1" w:firstLine="360"/>
        <w:jc w:val="center"/>
        <w:rPr>
          <w:b/>
          <w:lang w:val="pt-BR"/>
        </w:rPr>
      </w:pPr>
    </w:p>
    <w:p w:rsidR="00C019D5" w:rsidRPr="0097362A" w:rsidRDefault="00C019D5" w:rsidP="0097362A">
      <w:pPr>
        <w:pStyle w:val="Sraopastraipa"/>
        <w:numPr>
          <w:ilvl w:val="0"/>
          <w:numId w:val="12"/>
        </w:numPr>
        <w:tabs>
          <w:tab w:val="left" w:pos="851"/>
          <w:tab w:val="num" w:pos="7378"/>
        </w:tabs>
        <w:ind w:right="-1"/>
        <w:jc w:val="center"/>
        <w:rPr>
          <w:b/>
          <w:lang w:val="pt-BR"/>
        </w:rPr>
      </w:pPr>
      <w:r w:rsidRPr="0097362A">
        <w:rPr>
          <w:b/>
          <w:lang w:val="pt-BR"/>
        </w:rPr>
        <w:t>GALIMI RIZIKOS VEIKSNIAI RENGINIO METU IR SAUGOS PRIEMONĖS NUO JŲ POVEIKIO</w:t>
      </w:r>
    </w:p>
    <w:p w:rsidR="00C019D5" w:rsidRPr="00D5336B" w:rsidRDefault="00C019D5" w:rsidP="00C019D5">
      <w:pPr>
        <w:tabs>
          <w:tab w:val="num" w:pos="0"/>
          <w:tab w:val="left" w:pos="851"/>
          <w:tab w:val="num" w:pos="1701"/>
          <w:tab w:val="num" w:pos="1985"/>
        </w:tabs>
        <w:ind w:right="-1"/>
        <w:rPr>
          <w:color w:val="365F91"/>
        </w:rPr>
      </w:pPr>
    </w:p>
    <w:p w:rsidR="009620B8" w:rsidRPr="00D5336B" w:rsidRDefault="009620B8" w:rsidP="0097362A">
      <w:pPr>
        <w:pStyle w:val="Sraopastraipa"/>
        <w:numPr>
          <w:ilvl w:val="1"/>
          <w:numId w:val="12"/>
        </w:numPr>
        <w:jc w:val="both"/>
      </w:pPr>
      <w:r w:rsidRPr="00D5336B">
        <w:t>Eismo įvykis, avarijos grėsmė. Saugos priemonė – laikytis saugaus eismo taisyklių ir reikalavimų gatvėje, autobuse, kelyje. Keliauti pėsčiomis būtina tik šaligatviu, kelkraščiu ar pėsčiųjų takais kartu su visa grupe, lydint mokytojui. Artėjant transporto priemonei gatvėje, kelyje, būtina laikytis saugaus atstumo iki važiuojamosios dalies. Einant atsižvelgti į šaligatvio, kelkraščio, pėsčiųjų tako plotį. Siauru šaligatviu, kelkraščiu, pėsčiųjų taku greta gali eiti tik du asmenys, trečias seka iš paskos. Į kitą važiuojamosios dalies pusę eiti tik pėsčiųjų perėjomis, o kur jų nėra – sankryžose pagal šaligatvių arba kelkraščių liniją. Kai perėjos ar sankryžos nėra, eiti per kelią stačiu kampu į abi puses gerai apžvelgiamose vietose, tačiau tik įsitikinus, kad eiti saugu.</w:t>
      </w:r>
    </w:p>
    <w:p w:rsidR="009620B8" w:rsidRPr="00D5336B" w:rsidRDefault="009620B8" w:rsidP="0097362A">
      <w:pPr>
        <w:pStyle w:val="Sraopastraipa"/>
        <w:numPr>
          <w:ilvl w:val="1"/>
          <w:numId w:val="12"/>
        </w:numPr>
        <w:tabs>
          <w:tab w:val="num" w:pos="7378"/>
        </w:tabs>
        <w:jc w:val="both"/>
      </w:pPr>
      <w:r w:rsidRPr="00D5336B">
        <w:t xml:space="preserve">Sužeidimo galimybė. Laikytis saugaus elgesio taisyklių viešose vietose </w:t>
      </w:r>
      <w:r w:rsidRPr="0097362A">
        <w:rPr>
          <w:lang w:val="pt-BR"/>
        </w:rPr>
        <w:t>(miške, plaukiant upe, poilsio metu,</w:t>
      </w:r>
      <w:r w:rsidRPr="00D5336B">
        <w:t xml:space="preserve"> ant kranto</w:t>
      </w:r>
      <w:r w:rsidRPr="0097362A">
        <w:rPr>
          <w:lang w:val="pt-BR"/>
        </w:rPr>
        <w:t xml:space="preserve"> ir t.t.)</w:t>
      </w:r>
    </w:p>
    <w:p w:rsidR="009620B8" w:rsidRPr="0097362A" w:rsidRDefault="009620B8" w:rsidP="0097362A">
      <w:pPr>
        <w:pStyle w:val="Sraopastraipa"/>
        <w:numPr>
          <w:ilvl w:val="1"/>
          <w:numId w:val="12"/>
        </w:numPr>
        <w:jc w:val="both"/>
        <w:rPr>
          <w:lang w:val="pt-BR"/>
        </w:rPr>
      </w:pPr>
      <w:r w:rsidRPr="00D5336B">
        <w:t>Terminiai nudegimai. Laikytis priešgaisrinių ir aplinkosaugos reikalavimų. Laužą kurti tik su pirštinėmis ir galvos apdangalu ne arčiau kaip 50 m. nuo medynų pakraščių.</w:t>
      </w:r>
    </w:p>
    <w:p w:rsidR="009620B8" w:rsidRPr="0097362A" w:rsidRDefault="009620B8" w:rsidP="0097362A">
      <w:pPr>
        <w:pStyle w:val="Sraopastraipa"/>
        <w:numPr>
          <w:ilvl w:val="1"/>
          <w:numId w:val="12"/>
        </w:numPr>
        <w:jc w:val="both"/>
        <w:rPr>
          <w:lang w:val="pt-BR"/>
        </w:rPr>
      </w:pPr>
      <w:r w:rsidRPr="0097362A">
        <w:rPr>
          <w:lang w:val="pt-BR"/>
        </w:rPr>
        <w:t>Apsinuodijimo galimyb</w:t>
      </w:r>
      <w:r w:rsidRPr="00D5336B">
        <w:t xml:space="preserve">ė. </w:t>
      </w:r>
      <w:r w:rsidRPr="0097362A">
        <w:rPr>
          <w:lang w:val="pt-BR"/>
        </w:rPr>
        <w:t xml:space="preserve">Valgyti tik savo </w:t>
      </w:r>
      <w:r w:rsidR="00C019D5" w:rsidRPr="0097362A">
        <w:rPr>
          <w:lang w:val="pt-BR"/>
        </w:rPr>
        <w:t xml:space="preserve">pasiimtą ar vadovų nupirktą greit negendantį </w:t>
      </w:r>
      <w:r w:rsidRPr="0097362A">
        <w:rPr>
          <w:lang w:val="pt-BR"/>
        </w:rPr>
        <w:t>maistą ir</w:t>
      </w:r>
      <w:r w:rsidR="00C019D5" w:rsidRPr="0097362A">
        <w:rPr>
          <w:lang w:val="pt-BR"/>
        </w:rPr>
        <w:t>/ar</w:t>
      </w:r>
      <w:r w:rsidRPr="0097362A">
        <w:rPr>
          <w:lang w:val="pt-BR"/>
        </w:rPr>
        <w:t xml:space="preserve"> atvežtą pagamintą valgyklose ar kavinėse. Apsinuodijus kviesti greitąją pagalbą, pranešti tėvams.</w:t>
      </w:r>
    </w:p>
    <w:p w:rsidR="009620B8" w:rsidRPr="0097362A" w:rsidRDefault="009620B8" w:rsidP="0097362A">
      <w:pPr>
        <w:pStyle w:val="Sraopastraipa"/>
        <w:numPr>
          <w:ilvl w:val="1"/>
          <w:numId w:val="12"/>
        </w:numPr>
        <w:jc w:val="both"/>
        <w:rPr>
          <w:lang w:val="pt-BR"/>
        </w:rPr>
      </w:pPr>
      <w:r w:rsidRPr="0097362A">
        <w:rPr>
          <w:lang w:val="pt-BR"/>
        </w:rPr>
        <w:t>Tabako, alkoholio ir kitų psichiką veikiančių priemonių vartojimas. Draudžiama programos metu vartoti alkoholį, rukyti ir vartoti kitas psichiką veikiančias priemones tame tarpe ir narkotines medžiagas.</w:t>
      </w:r>
    </w:p>
    <w:p w:rsidR="009620B8" w:rsidRPr="00D5336B" w:rsidRDefault="009620B8" w:rsidP="0097362A">
      <w:pPr>
        <w:pStyle w:val="Sraopastraipa"/>
        <w:numPr>
          <w:ilvl w:val="1"/>
          <w:numId w:val="12"/>
        </w:numPr>
        <w:tabs>
          <w:tab w:val="num" w:pos="7378"/>
        </w:tabs>
        <w:jc w:val="both"/>
      </w:pPr>
      <w:r w:rsidRPr="00D5336B">
        <w:t>Persikaitinimas saulėje. Priklausomai nuo meteorologinių sąlygų pasirūpinti atitinkama apranga ir galvos apdangalu.</w:t>
      </w:r>
    </w:p>
    <w:p w:rsidR="009620B8" w:rsidRPr="0097362A" w:rsidRDefault="009620B8" w:rsidP="0097362A">
      <w:pPr>
        <w:pStyle w:val="Sraopastraipa"/>
        <w:numPr>
          <w:ilvl w:val="1"/>
          <w:numId w:val="12"/>
        </w:numPr>
        <w:tabs>
          <w:tab w:val="num" w:pos="7378"/>
        </w:tabs>
        <w:jc w:val="both"/>
        <w:rPr>
          <w:color w:val="FF0000"/>
        </w:rPr>
      </w:pPr>
      <w:r w:rsidRPr="00D5336B">
        <w:t xml:space="preserve">Skendimo grėsmė. Laikytis saugumo: baseine  maudytis leistiname gylyje,  nenardyti. </w:t>
      </w:r>
    </w:p>
    <w:p w:rsidR="009620B8" w:rsidRPr="0097362A" w:rsidRDefault="009620B8" w:rsidP="0097362A">
      <w:pPr>
        <w:pStyle w:val="Sraopastraipa"/>
        <w:numPr>
          <w:ilvl w:val="1"/>
          <w:numId w:val="12"/>
        </w:numPr>
        <w:jc w:val="both"/>
        <w:rPr>
          <w:lang w:val="fi-FI"/>
        </w:rPr>
      </w:pPr>
      <w:r w:rsidRPr="0097362A">
        <w:rPr>
          <w:lang w:val="fi-FI"/>
        </w:rPr>
        <w:t>Saugoti išnuomotą inventorių. Sugadinus, sulaužius ar sunaikinus svetimą turtą, žalą atlygina kalti mokiniai.</w:t>
      </w:r>
    </w:p>
    <w:p w:rsidR="009620B8" w:rsidRPr="0097362A" w:rsidRDefault="00D5336B" w:rsidP="0097362A">
      <w:pPr>
        <w:pStyle w:val="Sraopastraipa"/>
        <w:numPr>
          <w:ilvl w:val="1"/>
          <w:numId w:val="12"/>
        </w:numPr>
        <w:jc w:val="both"/>
        <w:rPr>
          <w:lang w:val="fi-FI"/>
        </w:rPr>
      </w:pPr>
      <w:r w:rsidRPr="0097362A">
        <w:rPr>
          <w:lang w:val="fi-FI"/>
        </w:rPr>
        <w:t>Pagalba</w:t>
      </w:r>
      <w:r w:rsidR="009620B8" w:rsidRPr="0097362A">
        <w:rPr>
          <w:lang w:val="fi-FI"/>
        </w:rPr>
        <w:t xml:space="preserve"> vieni kitiems</w:t>
      </w:r>
      <w:r w:rsidRPr="0097362A">
        <w:rPr>
          <w:lang w:val="fi-FI"/>
        </w:rPr>
        <w:t>. Ištikus nenumatytiems atvejams</w:t>
      </w:r>
      <w:r w:rsidR="009620B8" w:rsidRPr="0097362A">
        <w:rPr>
          <w:lang w:val="fi-FI"/>
        </w:rPr>
        <w:t xml:space="preserve"> </w:t>
      </w:r>
      <w:r w:rsidRPr="0097362A">
        <w:rPr>
          <w:lang w:val="fi-FI"/>
        </w:rPr>
        <w:t>(</w:t>
      </w:r>
      <w:r w:rsidR="009620B8" w:rsidRPr="0097362A">
        <w:rPr>
          <w:lang w:val="fi-FI"/>
        </w:rPr>
        <w:t>apvir</w:t>
      </w:r>
      <w:r w:rsidRPr="0097362A">
        <w:rPr>
          <w:lang w:val="fi-FI"/>
        </w:rPr>
        <w:t>tus valčiai, pametus irklą ir k</w:t>
      </w:r>
      <w:r w:rsidR="009620B8" w:rsidRPr="0097362A">
        <w:rPr>
          <w:lang w:val="fi-FI"/>
        </w:rPr>
        <w:t>t.</w:t>
      </w:r>
      <w:r w:rsidRPr="0097362A">
        <w:rPr>
          <w:lang w:val="fi-FI"/>
        </w:rPr>
        <w:t>), padėti ir/ar pakviesti pagalbą.</w:t>
      </w:r>
    </w:p>
    <w:p w:rsidR="009620B8" w:rsidRPr="00D5336B" w:rsidRDefault="009620B8" w:rsidP="0097362A">
      <w:pPr>
        <w:pStyle w:val="Sraopastraipa"/>
        <w:numPr>
          <w:ilvl w:val="1"/>
          <w:numId w:val="12"/>
        </w:numPr>
        <w:tabs>
          <w:tab w:val="left" w:pos="993"/>
        </w:tabs>
        <w:jc w:val="both"/>
      </w:pPr>
      <w:r w:rsidRPr="00D5336B">
        <w:t>Vabzdžių įgėlimai, erkės, gyvatės, šuns, laukinio žvėries įkandimas. Pasirūpinti tinkama apranga ir apavu (</w:t>
      </w:r>
      <w:proofErr w:type="spellStart"/>
      <w:r w:rsidRPr="00D5336B">
        <w:t>storapadžiai</w:t>
      </w:r>
      <w:proofErr w:type="spellEnd"/>
      <w:r w:rsidRPr="00D5336B">
        <w:t xml:space="preserve"> batai ir kt.), vengti nuošalių sodybų, kur galima grėsmė sutikti nepririštus šunis; išsiaiškinti, ar vietovė nėra paskelbta pasiutligės zona.</w:t>
      </w:r>
    </w:p>
    <w:p w:rsidR="00C019D5" w:rsidRDefault="00C019D5" w:rsidP="0097362A">
      <w:pPr>
        <w:pStyle w:val="Sraopastraipa"/>
        <w:tabs>
          <w:tab w:val="num" w:pos="851"/>
        </w:tabs>
        <w:jc w:val="both"/>
      </w:pPr>
    </w:p>
    <w:p w:rsidR="00D5336B" w:rsidRPr="00D5336B" w:rsidRDefault="00D5336B" w:rsidP="00C019D5">
      <w:pPr>
        <w:pStyle w:val="Sraopastraipa"/>
        <w:tabs>
          <w:tab w:val="num" w:pos="851"/>
        </w:tabs>
        <w:ind w:left="426"/>
        <w:jc w:val="both"/>
      </w:pPr>
    </w:p>
    <w:p w:rsidR="00C019D5" w:rsidRPr="0097362A" w:rsidRDefault="009620B8" w:rsidP="0097362A">
      <w:pPr>
        <w:pStyle w:val="Sraopastraipa"/>
        <w:numPr>
          <w:ilvl w:val="0"/>
          <w:numId w:val="12"/>
        </w:numPr>
        <w:jc w:val="center"/>
        <w:rPr>
          <w:b/>
          <w:color w:val="000000"/>
        </w:rPr>
      </w:pPr>
      <w:r w:rsidRPr="0097362A">
        <w:rPr>
          <w:b/>
          <w:color w:val="000000"/>
        </w:rPr>
        <w:t>VEIKSMAI PRIEŠ IŠVYKĄ</w:t>
      </w:r>
    </w:p>
    <w:p w:rsidR="00C019D5" w:rsidRPr="00D5336B" w:rsidRDefault="00C019D5" w:rsidP="00C019D5">
      <w:pPr>
        <w:ind w:left="425"/>
        <w:rPr>
          <w:b/>
          <w:color w:val="000000"/>
        </w:rPr>
      </w:pPr>
    </w:p>
    <w:p w:rsidR="009620B8" w:rsidRPr="00D5336B" w:rsidRDefault="009620B8" w:rsidP="0097362A">
      <w:pPr>
        <w:pStyle w:val="Sraopastraipa"/>
        <w:numPr>
          <w:ilvl w:val="1"/>
          <w:numId w:val="12"/>
        </w:numPr>
        <w:tabs>
          <w:tab w:val="num" w:pos="7378"/>
        </w:tabs>
        <w:jc w:val="both"/>
      </w:pPr>
      <w:r w:rsidRPr="00D5336B">
        <w:t xml:space="preserve">Sutvarkomi išvykos dokumentai: sudaromas grupės sąrašas, parengiama ir pristatoma mokiniams (ir/ar tėvams) išvykos programa. Gaunamas direktoriaus leidimas vykdyti išvyką. </w:t>
      </w:r>
    </w:p>
    <w:p w:rsidR="009620B8" w:rsidRPr="00D5336B" w:rsidRDefault="009620B8" w:rsidP="0097362A">
      <w:pPr>
        <w:pStyle w:val="Sraopastraipa"/>
        <w:numPr>
          <w:ilvl w:val="1"/>
          <w:numId w:val="12"/>
        </w:numPr>
        <w:tabs>
          <w:tab w:val="num" w:pos="7378"/>
        </w:tabs>
        <w:jc w:val="both"/>
      </w:pPr>
      <w:r w:rsidRPr="00D5336B">
        <w:t>Pasirūpinama būtinu inventoriumi, pirmosios pagalbos rinkiniu.</w:t>
      </w:r>
    </w:p>
    <w:p w:rsidR="009620B8" w:rsidRPr="00D5336B" w:rsidRDefault="009620B8" w:rsidP="0097362A">
      <w:pPr>
        <w:pStyle w:val="Sraopastraipa"/>
        <w:numPr>
          <w:ilvl w:val="1"/>
          <w:numId w:val="12"/>
        </w:numPr>
        <w:tabs>
          <w:tab w:val="num" w:pos="7378"/>
        </w:tabs>
        <w:jc w:val="both"/>
      </w:pPr>
      <w:r w:rsidRPr="00D5336B">
        <w:t>Pasirinkta forma informuojami tėvai / globėjai apie išvykos tikslus, eigą, išvykimo ir atvykimo vietą ir laiką, supažindinami su šia instrukcija pasirašytinai (tėvų / globėjų sutikimai pagal poreikį).</w:t>
      </w:r>
    </w:p>
    <w:p w:rsidR="009620B8" w:rsidRPr="00D5336B" w:rsidRDefault="009620B8" w:rsidP="0097362A">
      <w:pPr>
        <w:pStyle w:val="Sraopastraipa"/>
        <w:numPr>
          <w:ilvl w:val="1"/>
          <w:numId w:val="12"/>
        </w:numPr>
        <w:tabs>
          <w:tab w:val="num" w:pos="7378"/>
        </w:tabs>
        <w:jc w:val="both"/>
      </w:pPr>
      <w:r w:rsidRPr="00D5336B">
        <w:t>Aptariami saugaus eismo, elgesio viešoje vietoje, aplinkosaugos, priešgaisrinės saugos, reikalavimai.</w:t>
      </w:r>
    </w:p>
    <w:p w:rsidR="009620B8" w:rsidRPr="00D5336B" w:rsidRDefault="009620B8" w:rsidP="0097362A">
      <w:pPr>
        <w:pStyle w:val="Sraopastraipa"/>
        <w:numPr>
          <w:ilvl w:val="1"/>
          <w:numId w:val="12"/>
        </w:numPr>
        <w:tabs>
          <w:tab w:val="num" w:pos="7378"/>
        </w:tabs>
        <w:jc w:val="both"/>
      </w:pPr>
      <w:r w:rsidRPr="00D5336B">
        <w:t>Pagal poreikį sutvarkomas grupinio draudimo polisas.</w:t>
      </w:r>
    </w:p>
    <w:p w:rsidR="00C019D5" w:rsidRPr="00D5336B" w:rsidRDefault="00C019D5" w:rsidP="00C019D5">
      <w:pPr>
        <w:tabs>
          <w:tab w:val="num" w:pos="7378"/>
        </w:tabs>
        <w:ind w:left="425"/>
        <w:jc w:val="both"/>
      </w:pPr>
    </w:p>
    <w:p w:rsidR="009620B8" w:rsidRPr="0097362A" w:rsidRDefault="009620B8" w:rsidP="0097362A">
      <w:pPr>
        <w:pStyle w:val="Sraopastraipa"/>
        <w:numPr>
          <w:ilvl w:val="0"/>
          <w:numId w:val="12"/>
        </w:numPr>
        <w:jc w:val="center"/>
        <w:rPr>
          <w:b/>
          <w:color w:val="000000"/>
        </w:rPr>
      </w:pPr>
      <w:r w:rsidRPr="0097362A">
        <w:rPr>
          <w:b/>
          <w:color w:val="000000"/>
        </w:rPr>
        <w:t>VEIKSMAI IŠVYKOS METU</w:t>
      </w:r>
    </w:p>
    <w:p w:rsidR="00C019D5" w:rsidRPr="00D5336B" w:rsidRDefault="00C019D5" w:rsidP="00C019D5">
      <w:pPr>
        <w:ind w:left="425"/>
        <w:jc w:val="both"/>
        <w:rPr>
          <w:color w:val="000000"/>
        </w:rPr>
      </w:pPr>
    </w:p>
    <w:p w:rsidR="00D5336B" w:rsidRPr="00D5336B" w:rsidRDefault="009620B8" w:rsidP="0097362A">
      <w:pPr>
        <w:pStyle w:val="Sraopastraipa"/>
        <w:numPr>
          <w:ilvl w:val="1"/>
          <w:numId w:val="12"/>
        </w:numPr>
        <w:tabs>
          <w:tab w:val="num" w:pos="7378"/>
        </w:tabs>
        <w:jc w:val="both"/>
      </w:pPr>
      <w:r w:rsidRPr="00D5336B">
        <w:t>Stebima, kad būtų laikomasi instruktavimo metu išdėstytų reikalavimų</w:t>
      </w:r>
      <w:r w:rsidR="00D5336B" w:rsidRPr="00D5336B">
        <w:t>:</w:t>
      </w:r>
    </w:p>
    <w:p w:rsidR="00D5336B" w:rsidRPr="00D5336B" w:rsidRDefault="00D5336B" w:rsidP="00D5336B">
      <w:pPr>
        <w:ind w:firstLine="426"/>
        <w:jc w:val="both"/>
      </w:pPr>
      <w:r w:rsidRPr="00D5336B">
        <w:t>1. Įlipti (išlipti) į transporto priemonę leidžiama, tik jai visiškai sustojus.</w:t>
      </w:r>
    </w:p>
    <w:p w:rsidR="00D5336B" w:rsidRPr="00D5336B" w:rsidRDefault="00D5336B" w:rsidP="00D5336B">
      <w:pPr>
        <w:ind w:firstLine="426"/>
        <w:jc w:val="both"/>
      </w:pPr>
      <w:r w:rsidRPr="00D5336B">
        <w:t>2. Draudžiama blaškyti vairuotojo dėmesį ir trukdyti jam vairuoti transporto priemonę.</w:t>
      </w:r>
    </w:p>
    <w:p w:rsidR="00D5336B" w:rsidRPr="00D5336B" w:rsidRDefault="00D5336B" w:rsidP="00D5336B">
      <w:pPr>
        <w:ind w:firstLine="426"/>
        <w:jc w:val="both"/>
      </w:pPr>
      <w:r w:rsidRPr="00D5336B">
        <w:t>3. Laikytis transporto priemonių saugumo taisyklių (nevaikščioti autobuse jam važiuojant, nešiukšlinti, neatidarinėti langų).</w:t>
      </w:r>
    </w:p>
    <w:p w:rsidR="00D5336B" w:rsidRPr="00D5336B" w:rsidRDefault="00D5336B" w:rsidP="0097362A">
      <w:pPr>
        <w:pStyle w:val="Sraopastraipa"/>
        <w:numPr>
          <w:ilvl w:val="1"/>
          <w:numId w:val="12"/>
        </w:numPr>
        <w:jc w:val="both"/>
      </w:pPr>
      <w:r w:rsidRPr="00D5336B">
        <w:t>Draudžiama atsiskirti nuo grupės dalyvių arba atsilikti nuo grupės. Jeigu yra būtinybė išeiti, apie tai būtina informuoti grupės vadovą.</w:t>
      </w:r>
    </w:p>
    <w:p w:rsidR="00D5336B" w:rsidRPr="00D5336B" w:rsidRDefault="00D5336B" w:rsidP="0097362A">
      <w:pPr>
        <w:pStyle w:val="Sraopastraipa"/>
        <w:numPr>
          <w:ilvl w:val="1"/>
          <w:numId w:val="12"/>
        </w:numPr>
        <w:jc w:val="both"/>
      </w:pPr>
      <w:r w:rsidRPr="00D5336B">
        <w:t>Lankytinose vietose laikytis kultūringo elgesio taisyklių.</w:t>
      </w:r>
    </w:p>
    <w:p w:rsidR="0097362A" w:rsidRDefault="00D5336B" w:rsidP="0097362A">
      <w:pPr>
        <w:pStyle w:val="Sraopastraipa"/>
        <w:numPr>
          <w:ilvl w:val="1"/>
          <w:numId w:val="12"/>
        </w:numPr>
        <w:jc w:val="both"/>
      </w:pPr>
      <w:r w:rsidRPr="00D5336B">
        <w:t>Laikytis maudymosi vandens telkinyje nustatytų taisyklių:</w:t>
      </w:r>
    </w:p>
    <w:p w:rsidR="00D5336B" w:rsidRPr="00D5336B" w:rsidRDefault="0097362A" w:rsidP="0097362A">
      <w:pPr>
        <w:pStyle w:val="Sraopastraipa"/>
        <w:ind w:left="1224"/>
        <w:jc w:val="both"/>
      </w:pPr>
      <w:r>
        <w:t>1.</w:t>
      </w:r>
      <w:r w:rsidR="00D5336B" w:rsidRPr="00D5336B">
        <w:t>turėti tinkamą maudymosi aprangą;</w:t>
      </w:r>
    </w:p>
    <w:p w:rsidR="00D5336B" w:rsidRPr="00D5336B" w:rsidRDefault="0097362A" w:rsidP="0097362A">
      <w:pPr>
        <w:pStyle w:val="Sraopastraipa"/>
        <w:ind w:left="1224"/>
        <w:jc w:val="both"/>
      </w:pPr>
      <w:r>
        <w:t xml:space="preserve">2. </w:t>
      </w:r>
      <w:r w:rsidR="00D5336B" w:rsidRPr="00D5336B">
        <w:t>nusirengti ir nusišluostyti tik tam skirtoje vietoje;</w:t>
      </w:r>
    </w:p>
    <w:p w:rsidR="00D5336B" w:rsidRPr="00D5336B" w:rsidRDefault="0097362A" w:rsidP="0097362A">
      <w:pPr>
        <w:pStyle w:val="Sraopastraipa"/>
        <w:ind w:left="1224"/>
        <w:jc w:val="both"/>
      </w:pPr>
      <w:r>
        <w:t xml:space="preserve">3. </w:t>
      </w:r>
      <w:r w:rsidR="00D5336B" w:rsidRPr="00D5336B">
        <w:t>maudytis eiti kartu su</w:t>
      </w:r>
      <w:r>
        <w:t xml:space="preserve"> žygio vadovu ir tik jam leidus.</w:t>
      </w:r>
    </w:p>
    <w:p w:rsidR="00D5336B" w:rsidRPr="00D5336B" w:rsidRDefault="00D5336B" w:rsidP="0097362A">
      <w:pPr>
        <w:pStyle w:val="Sraopastraipa"/>
        <w:numPr>
          <w:ilvl w:val="1"/>
          <w:numId w:val="12"/>
        </w:numPr>
        <w:jc w:val="both"/>
      </w:pPr>
      <w:r w:rsidRPr="00D5336B">
        <w:t>Kategoriškai draudžiama stovyklų, ekskursijų, išvykų ir žygių dalyviams maudytis nežinomose ir nepatikrintose vietose, taip pat audros metu, esant blogam orui ir dideliam rūkui, prastam matomumui. Plaukti tik su liemenėmis. Draudžiama dalyviams vieniems irstytis valtimis.</w:t>
      </w:r>
    </w:p>
    <w:p w:rsidR="00D5336B" w:rsidRPr="00D5336B" w:rsidRDefault="00D5336B" w:rsidP="0097362A">
      <w:pPr>
        <w:pStyle w:val="Sraopastraipa"/>
        <w:numPr>
          <w:ilvl w:val="1"/>
          <w:numId w:val="12"/>
        </w:numPr>
        <w:jc w:val="both"/>
      </w:pPr>
      <w:r w:rsidRPr="00D5336B">
        <w:t>Stovyklų, ekskursijų, išvykų ir žygių dalyviams lankantis miškuose privalu laikytis Lankymosi miške taisyklių.</w:t>
      </w:r>
    </w:p>
    <w:p w:rsidR="00D5336B" w:rsidRPr="00D5336B" w:rsidRDefault="00D5336B" w:rsidP="0097362A">
      <w:pPr>
        <w:pStyle w:val="Sraopastraipa"/>
        <w:numPr>
          <w:ilvl w:val="1"/>
          <w:numId w:val="12"/>
        </w:numPr>
        <w:jc w:val="both"/>
      </w:pPr>
      <w:r w:rsidRPr="00D5336B">
        <w:t>Mokinys gali turėti jam gydytojo skirtų vaistų.</w:t>
      </w:r>
    </w:p>
    <w:p w:rsidR="00C019D5" w:rsidRPr="00D5336B" w:rsidRDefault="009620B8" w:rsidP="0097362A">
      <w:pPr>
        <w:pStyle w:val="Sraopastraipa"/>
        <w:numPr>
          <w:ilvl w:val="1"/>
          <w:numId w:val="12"/>
        </w:numPr>
        <w:jc w:val="both"/>
      </w:pPr>
      <w:bookmarkStart w:id="0" w:name="_GoBack"/>
      <w:bookmarkEnd w:id="0"/>
      <w:r w:rsidRPr="00D5336B">
        <w:t>Priklausomai nuo išvykos tikslo bei renginio metu ugdomų kompetencijų paskirstomos vaikams užduotys</w:t>
      </w:r>
      <w:r w:rsidRPr="00D5336B">
        <w:tab/>
      </w:r>
      <w:r w:rsidR="00C019D5" w:rsidRPr="00D5336B">
        <w:t>.</w:t>
      </w:r>
    </w:p>
    <w:p w:rsidR="009620B8" w:rsidRPr="00D5336B" w:rsidRDefault="009620B8" w:rsidP="00C019D5">
      <w:pPr>
        <w:tabs>
          <w:tab w:val="num" w:pos="851"/>
        </w:tabs>
        <w:ind w:left="425"/>
        <w:jc w:val="both"/>
      </w:pPr>
      <w:r w:rsidRPr="00D5336B">
        <w:tab/>
      </w:r>
      <w:r w:rsidRPr="00D5336B">
        <w:tab/>
      </w:r>
      <w:r w:rsidRPr="00D5336B">
        <w:tab/>
      </w:r>
      <w:r w:rsidRPr="00D5336B">
        <w:tab/>
      </w:r>
    </w:p>
    <w:p w:rsidR="009620B8" w:rsidRPr="00D5336B" w:rsidRDefault="009620B8" w:rsidP="00C019D5">
      <w:pPr>
        <w:pStyle w:val="Sraopastraipa"/>
        <w:numPr>
          <w:ilvl w:val="0"/>
          <w:numId w:val="4"/>
        </w:numPr>
        <w:tabs>
          <w:tab w:val="num" w:pos="851"/>
        </w:tabs>
        <w:ind w:left="0" w:firstLine="426"/>
        <w:jc w:val="center"/>
        <w:rPr>
          <w:b/>
          <w:color w:val="000000"/>
        </w:rPr>
      </w:pPr>
      <w:r w:rsidRPr="00D5336B">
        <w:rPr>
          <w:b/>
          <w:color w:val="000000"/>
        </w:rPr>
        <w:t>VEIKSMAI AVARINIAIS ATVEJAIS</w:t>
      </w:r>
    </w:p>
    <w:p w:rsidR="00C019D5" w:rsidRPr="00D5336B" w:rsidRDefault="00C019D5" w:rsidP="00C019D5">
      <w:pPr>
        <w:pStyle w:val="Sraopastraipa"/>
        <w:ind w:left="426"/>
        <w:rPr>
          <w:b/>
          <w:color w:val="000000"/>
        </w:rPr>
      </w:pPr>
    </w:p>
    <w:p w:rsidR="009620B8" w:rsidRPr="00D5336B" w:rsidRDefault="009620B8" w:rsidP="00C019D5">
      <w:pPr>
        <w:numPr>
          <w:ilvl w:val="1"/>
          <w:numId w:val="4"/>
        </w:numPr>
        <w:tabs>
          <w:tab w:val="num" w:pos="851"/>
        </w:tabs>
        <w:ind w:left="0" w:firstLine="426"/>
        <w:jc w:val="both"/>
      </w:pPr>
      <w:r w:rsidRPr="00D5336B">
        <w:t>Įvertinama nukentėjusiojo būklė, suteikiama pirmoji pagalba.</w:t>
      </w:r>
    </w:p>
    <w:p w:rsidR="009620B8" w:rsidRPr="00D5336B" w:rsidRDefault="009620B8" w:rsidP="00C019D5">
      <w:pPr>
        <w:numPr>
          <w:ilvl w:val="1"/>
          <w:numId w:val="4"/>
        </w:numPr>
        <w:tabs>
          <w:tab w:val="num" w:pos="851"/>
        </w:tabs>
        <w:ind w:left="0" w:firstLine="426"/>
        <w:jc w:val="both"/>
      </w:pPr>
      <w:r w:rsidRPr="00D5336B">
        <w:t>Informuojami tėvai ar globėjai, mokyklos vadovai.</w:t>
      </w:r>
    </w:p>
    <w:p w:rsidR="00C019D5" w:rsidRPr="00D5336B" w:rsidRDefault="009620B8" w:rsidP="00C019D5">
      <w:pPr>
        <w:numPr>
          <w:ilvl w:val="1"/>
          <w:numId w:val="4"/>
        </w:numPr>
        <w:tabs>
          <w:tab w:val="num" w:pos="851"/>
        </w:tabs>
        <w:ind w:left="0" w:firstLine="426"/>
        <w:jc w:val="both"/>
      </w:pPr>
      <w:r w:rsidRPr="00D5336B">
        <w:t>Kviečiama greitoji medicinos pagalba, pateikiamas draudimo polisas</w:t>
      </w:r>
    </w:p>
    <w:p w:rsidR="009620B8" w:rsidRPr="00D5336B" w:rsidRDefault="009620B8" w:rsidP="00C019D5">
      <w:pPr>
        <w:ind w:left="426"/>
        <w:jc w:val="both"/>
      </w:pPr>
      <w:r w:rsidRPr="00D5336B">
        <w:t>.</w:t>
      </w:r>
    </w:p>
    <w:p w:rsidR="009620B8" w:rsidRPr="00D5336B" w:rsidRDefault="009620B8" w:rsidP="00C019D5">
      <w:pPr>
        <w:numPr>
          <w:ilvl w:val="0"/>
          <w:numId w:val="5"/>
        </w:numPr>
        <w:tabs>
          <w:tab w:val="clear" w:pos="0"/>
          <w:tab w:val="num" w:pos="732"/>
          <w:tab w:val="num" w:pos="851"/>
        </w:tabs>
        <w:ind w:firstLine="426"/>
        <w:jc w:val="center"/>
        <w:rPr>
          <w:b/>
          <w:color w:val="000000"/>
        </w:rPr>
      </w:pPr>
      <w:r w:rsidRPr="00D5336B">
        <w:rPr>
          <w:b/>
          <w:color w:val="000000"/>
        </w:rPr>
        <w:t>VEIKSMAI PO IŠVYKOS</w:t>
      </w:r>
      <w:r w:rsidRPr="00D5336B">
        <w:rPr>
          <w:b/>
          <w:color w:val="000000"/>
        </w:rPr>
        <w:br/>
      </w:r>
    </w:p>
    <w:p w:rsidR="009620B8" w:rsidRPr="00D5336B" w:rsidRDefault="009620B8" w:rsidP="00C019D5">
      <w:pPr>
        <w:numPr>
          <w:ilvl w:val="1"/>
          <w:numId w:val="5"/>
        </w:numPr>
        <w:tabs>
          <w:tab w:val="clear" w:pos="1021"/>
          <w:tab w:val="num" w:pos="851"/>
          <w:tab w:val="num" w:pos="1753"/>
        </w:tabs>
        <w:ind w:left="0" w:firstLine="426"/>
        <w:jc w:val="both"/>
      </w:pPr>
      <w:r w:rsidRPr="00D5336B">
        <w:t>Mokiniai po išvykos palydimi į atvykimo vietą.</w:t>
      </w:r>
    </w:p>
    <w:p w:rsidR="009620B8" w:rsidRPr="00D5336B" w:rsidRDefault="009620B8" w:rsidP="00C019D5">
      <w:pPr>
        <w:numPr>
          <w:ilvl w:val="1"/>
          <w:numId w:val="5"/>
        </w:numPr>
        <w:tabs>
          <w:tab w:val="clear" w:pos="1021"/>
          <w:tab w:val="num" w:pos="851"/>
          <w:tab w:val="num" w:pos="1753"/>
        </w:tabs>
        <w:ind w:left="0" w:firstLine="426"/>
        <w:jc w:val="both"/>
      </w:pPr>
      <w:r w:rsidRPr="00D5336B">
        <w:t>Išvykos rezultatai aptariami su mokiniais.</w:t>
      </w:r>
    </w:p>
    <w:p w:rsidR="009620B8" w:rsidRPr="00D5336B" w:rsidRDefault="009620B8" w:rsidP="00C019D5">
      <w:pPr>
        <w:numPr>
          <w:ilvl w:val="1"/>
          <w:numId w:val="5"/>
        </w:numPr>
        <w:tabs>
          <w:tab w:val="clear" w:pos="1021"/>
          <w:tab w:val="num" w:pos="851"/>
          <w:tab w:val="num" w:pos="1753"/>
        </w:tabs>
        <w:ind w:left="0" w:firstLine="426"/>
        <w:jc w:val="both"/>
      </w:pPr>
      <w:r w:rsidRPr="00D5336B">
        <w:t>Apie pažeidimus (jeigu jų buvo) informuojami tėvai ir mokyklos vadovai.</w:t>
      </w:r>
    </w:p>
    <w:p w:rsidR="009620B8" w:rsidRPr="00D5336B" w:rsidRDefault="009620B8" w:rsidP="00C019D5">
      <w:pPr>
        <w:tabs>
          <w:tab w:val="num" w:pos="851"/>
        </w:tabs>
        <w:ind w:right="359" w:firstLine="426"/>
        <w:jc w:val="both"/>
      </w:pPr>
    </w:p>
    <w:p w:rsidR="009620B8" w:rsidRPr="00D5336B" w:rsidRDefault="009620B8"/>
    <w:sectPr w:rsidR="009620B8" w:rsidRPr="00D5336B" w:rsidSect="00C019D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74F"/>
    <w:multiLevelType w:val="multilevel"/>
    <w:tmpl w:val="0570F556"/>
    <w:lvl w:ilvl="0">
      <w:start w:val="6"/>
      <w:numFmt w:val="decimal"/>
      <w:lvlText w:val="%1."/>
      <w:lvlJc w:val="left"/>
      <w:pPr>
        <w:tabs>
          <w:tab w:val="num" w:pos="0"/>
        </w:tabs>
        <w:ind w:hanging="675"/>
      </w:pPr>
      <w:rPr>
        <w:rFonts w:hint="default"/>
      </w:rPr>
    </w:lvl>
    <w:lvl w:ilvl="1">
      <w:start w:val="1"/>
      <w:numFmt w:val="decimal"/>
      <w:lvlText w:val="%1.%2."/>
      <w:lvlJc w:val="left"/>
      <w:pPr>
        <w:tabs>
          <w:tab w:val="num" w:pos="1021"/>
        </w:tabs>
        <w:ind w:left="1021" w:hanging="675"/>
      </w:pPr>
      <w:rPr>
        <w:rFonts w:hint="default"/>
      </w:rPr>
    </w:lvl>
    <w:lvl w:ilvl="2">
      <w:start w:val="1"/>
      <w:numFmt w:val="decimal"/>
      <w:lvlText w:val="%1.%2.%3."/>
      <w:lvlJc w:val="left"/>
      <w:pPr>
        <w:tabs>
          <w:tab w:val="num" w:pos="2087"/>
        </w:tabs>
        <w:ind w:left="2087" w:hanging="720"/>
      </w:pPr>
      <w:rPr>
        <w:rFonts w:hint="default"/>
      </w:rPr>
    </w:lvl>
    <w:lvl w:ilvl="3">
      <w:start w:val="1"/>
      <w:numFmt w:val="decimal"/>
      <w:lvlText w:val="%1.%2.%3.%4."/>
      <w:lvlJc w:val="left"/>
      <w:pPr>
        <w:tabs>
          <w:tab w:val="num" w:pos="3108"/>
        </w:tabs>
        <w:ind w:left="3108" w:hanging="720"/>
      </w:pPr>
      <w:rPr>
        <w:rFonts w:hint="default"/>
      </w:rPr>
    </w:lvl>
    <w:lvl w:ilvl="4">
      <w:start w:val="1"/>
      <w:numFmt w:val="decimal"/>
      <w:lvlText w:val="%1.%2.%3.%4.%5."/>
      <w:lvlJc w:val="left"/>
      <w:pPr>
        <w:tabs>
          <w:tab w:val="num" w:pos="4489"/>
        </w:tabs>
        <w:ind w:left="4489" w:hanging="1080"/>
      </w:pPr>
      <w:rPr>
        <w:rFonts w:hint="default"/>
      </w:rPr>
    </w:lvl>
    <w:lvl w:ilvl="5">
      <w:start w:val="1"/>
      <w:numFmt w:val="decimal"/>
      <w:lvlText w:val="%1.%2.%3.%4.%5.%6."/>
      <w:lvlJc w:val="left"/>
      <w:pPr>
        <w:tabs>
          <w:tab w:val="num" w:pos="5510"/>
        </w:tabs>
        <w:ind w:left="5510" w:hanging="1080"/>
      </w:pPr>
      <w:rPr>
        <w:rFonts w:hint="default"/>
      </w:rPr>
    </w:lvl>
    <w:lvl w:ilvl="6">
      <w:start w:val="1"/>
      <w:numFmt w:val="decimal"/>
      <w:lvlText w:val="%1.%2.%3.%4.%5.%6.%7."/>
      <w:lvlJc w:val="left"/>
      <w:pPr>
        <w:tabs>
          <w:tab w:val="num" w:pos="6891"/>
        </w:tabs>
        <w:ind w:left="6891" w:hanging="1440"/>
      </w:pPr>
      <w:rPr>
        <w:rFonts w:hint="default"/>
      </w:rPr>
    </w:lvl>
    <w:lvl w:ilvl="7">
      <w:start w:val="1"/>
      <w:numFmt w:val="decimal"/>
      <w:lvlText w:val="%1.%2.%3.%4.%5.%6.%7.%8."/>
      <w:lvlJc w:val="left"/>
      <w:pPr>
        <w:tabs>
          <w:tab w:val="num" w:pos="7912"/>
        </w:tabs>
        <w:ind w:left="7912" w:hanging="1440"/>
      </w:pPr>
      <w:rPr>
        <w:rFonts w:hint="default"/>
      </w:rPr>
    </w:lvl>
    <w:lvl w:ilvl="8">
      <w:start w:val="1"/>
      <w:numFmt w:val="decimal"/>
      <w:lvlText w:val="%1.%2.%3.%4.%5.%6.%7.%8.%9."/>
      <w:lvlJc w:val="left"/>
      <w:pPr>
        <w:tabs>
          <w:tab w:val="num" w:pos="9293"/>
        </w:tabs>
        <w:ind w:left="9293" w:hanging="1800"/>
      </w:pPr>
      <w:rPr>
        <w:rFonts w:hint="default"/>
      </w:rPr>
    </w:lvl>
  </w:abstractNum>
  <w:abstractNum w:abstractNumId="1">
    <w:nsid w:val="1E915943"/>
    <w:multiLevelType w:val="multilevel"/>
    <w:tmpl w:val="B8286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3757FAD"/>
    <w:multiLevelType w:val="hybridMultilevel"/>
    <w:tmpl w:val="A9F245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E1528D9"/>
    <w:multiLevelType w:val="multilevel"/>
    <w:tmpl w:val="BA90DE8E"/>
    <w:lvl w:ilvl="0">
      <w:start w:val="5"/>
      <w:numFmt w:val="decimal"/>
      <w:lvlText w:val="%1."/>
      <w:lvlJc w:val="left"/>
      <w:pPr>
        <w:tabs>
          <w:tab w:val="num" w:pos="1140"/>
        </w:tabs>
        <w:ind w:left="1140" w:hanging="1140"/>
      </w:pPr>
    </w:lvl>
    <w:lvl w:ilvl="1">
      <w:start w:val="5"/>
      <w:numFmt w:val="decimal"/>
      <w:lvlText w:val="%1.%2."/>
      <w:lvlJc w:val="left"/>
      <w:pPr>
        <w:tabs>
          <w:tab w:val="num" w:pos="2220"/>
        </w:tabs>
        <w:ind w:left="2220" w:hanging="1140"/>
      </w:pPr>
    </w:lvl>
    <w:lvl w:ilvl="2">
      <w:start w:val="1"/>
      <w:numFmt w:val="decimal"/>
      <w:lvlText w:val="%1.%2.%3."/>
      <w:lvlJc w:val="left"/>
      <w:pPr>
        <w:tabs>
          <w:tab w:val="num" w:pos="3300"/>
        </w:tabs>
        <w:ind w:left="3300" w:hanging="1140"/>
      </w:pPr>
    </w:lvl>
    <w:lvl w:ilvl="3">
      <w:start w:val="1"/>
      <w:numFmt w:val="decimal"/>
      <w:lvlText w:val="%1.%2.%3.%4."/>
      <w:lvlJc w:val="left"/>
      <w:pPr>
        <w:tabs>
          <w:tab w:val="num" w:pos="4380"/>
        </w:tabs>
        <w:ind w:left="4380" w:hanging="1140"/>
      </w:pPr>
    </w:lvl>
    <w:lvl w:ilvl="4">
      <w:start w:val="1"/>
      <w:numFmt w:val="decimal"/>
      <w:lvlText w:val="%1.%2.%3.%4.%5."/>
      <w:lvlJc w:val="left"/>
      <w:pPr>
        <w:tabs>
          <w:tab w:val="num" w:pos="5460"/>
        </w:tabs>
        <w:ind w:left="5460" w:hanging="1140"/>
      </w:pPr>
    </w:lvl>
    <w:lvl w:ilvl="5">
      <w:start w:val="1"/>
      <w:numFmt w:val="decimal"/>
      <w:lvlText w:val="%1.%2.%3.%4.%5.%6."/>
      <w:lvlJc w:val="left"/>
      <w:pPr>
        <w:tabs>
          <w:tab w:val="num" w:pos="6540"/>
        </w:tabs>
        <w:ind w:left="6540" w:hanging="114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4">
    <w:nsid w:val="36D37461"/>
    <w:multiLevelType w:val="hybridMultilevel"/>
    <w:tmpl w:val="33DE531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nsid w:val="40D328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D630FA1"/>
    <w:multiLevelType w:val="hybridMultilevel"/>
    <w:tmpl w:val="D0304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32677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7CF3585"/>
    <w:multiLevelType w:val="hybridMultilevel"/>
    <w:tmpl w:val="4C56D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2C664F0"/>
    <w:multiLevelType w:val="multilevel"/>
    <w:tmpl w:val="4170CD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0">
    <w:nsid w:val="79AA4420"/>
    <w:multiLevelType w:val="multilevel"/>
    <w:tmpl w:val="BA4C8AA0"/>
    <w:lvl w:ilvl="0">
      <w:start w:val="1"/>
      <w:numFmt w:val="decimal"/>
      <w:lvlText w:val="%1."/>
      <w:lvlJc w:val="left"/>
      <w:pPr>
        <w:tabs>
          <w:tab w:val="num" w:pos="7378"/>
        </w:tabs>
      </w:pPr>
      <w:rPr>
        <w:rFonts w:hint="default"/>
      </w:rPr>
    </w:lvl>
    <w:lvl w:ilvl="1">
      <w:start w:val="1"/>
      <w:numFmt w:val="decimal"/>
      <w:lvlText w:val="%1.%2."/>
      <w:lvlJc w:val="left"/>
      <w:pPr>
        <w:tabs>
          <w:tab w:val="num" w:pos="2220"/>
        </w:tabs>
        <w:ind w:firstLine="1080"/>
      </w:pPr>
      <w:rPr>
        <w:rFonts w:hint="default"/>
        <w:color w:val="auto"/>
      </w:rPr>
    </w:lvl>
    <w:lvl w:ilvl="2">
      <w:start w:val="1"/>
      <w:numFmt w:val="decimal"/>
      <w:lvlText w:val="%1.%2.%3."/>
      <w:lvlJc w:val="left"/>
      <w:pPr>
        <w:tabs>
          <w:tab w:val="num" w:pos="3300"/>
        </w:tabs>
        <w:ind w:left="3300" w:hanging="1140"/>
      </w:pPr>
      <w:rPr>
        <w:rFonts w:hint="default"/>
      </w:rPr>
    </w:lvl>
    <w:lvl w:ilvl="3">
      <w:start w:val="1"/>
      <w:numFmt w:val="decimal"/>
      <w:lvlText w:val="%1.%2.%3.%4."/>
      <w:lvlJc w:val="left"/>
      <w:pPr>
        <w:tabs>
          <w:tab w:val="num" w:pos="4380"/>
        </w:tabs>
        <w:ind w:left="4380" w:hanging="1140"/>
      </w:pPr>
      <w:rPr>
        <w:rFonts w:hint="default"/>
      </w:rPr>
    </w:lvl>
    <w:lvl w:ilvl="4">
      <w:start w:val="1"/>
      <w:numFmt w:val="decimal"/>
      <w:lvlText w:val="%1.%2.%3.%4.%5."/>
      <w:lvlJc w:val="left"/>
      <w:pPr>
        <w:tabs>
          <w:tab w:val="num" w:pos="5460"/>
        </w:tabs>
        <w:ind w:left="5460" w:hanging="1140"/>
      </w:pPr>
      <w:rPr>
        <w:rFonts w:hint="default"/>
      </w:rPr>
    </w:lvl>
    <w:lvl w:ilvl="5">
      <w:start w:val="1"/>
      <w:numFmt w:val="decimal"/>
      <w:lvlText w:val="%1.%2.%3.%4.%5.%6."/>
      <w:lvlJc w:val="left"/>
      <w:pPr>
        <w:tabs>
          <w:tab w:val="num" w:pos="6540"/>
        </w:tabs>
        <w:ind w:left="6540" w:hanging="11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2"/>
  </w:num>
  <w:num w:numId="12">
    <w:abstractNumId w:val="7"/>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2"/>
  </w:compat>
  <w:rsids>
    <w:rsidRoot w:val="00EC3F1F"/>
    <w:rsid w:val="00062D71"/>
    <w:rsid w:val="000E2679"/>
    <w:rsid w:val="0011113D"/>
    <w:rsid w:val="0017570D"/>
    <w:rsid w:val="001853BF"/>
    <w:rsid w:val="001C5311"/>
    <w:rsid w:val="00227436"/>
    <w:rsid w:val="00302CEA"/>
    <w:rsid w:val="00335437"/>
    <w:rsid w:val="004E5197"/>
    <w:rsid w:val="004E52F3"/>
    <w:rsid w:val="004F52C5"/>
    <w:rsid w:val="0066415D"/>
    <w:rsid w:val="007546B2"/>
    <w:rsid w:val="00802AC1"/>
    <w:rsid w:val="00835D85"/>
    <w:rsid w:val="008D13EF"/>
    <w:rsid w:val="0091175B"/>
    <w:rsid w:val="009620B8"/>
    <w:rsid w:val="0097362A"/>
    <w:rsid w:val="009A0886"/>
    <w:rsid w:val="009D11E1"/>
    <w:rsid w:val="00A62CA0"/>
    <w:rsid w:val="00A846BE"/>
    <w:rsid w:val="00AD1D83"/>
    <w:rsid w:val="00B23624"/>
    <w:rsid w:val="00B871F5"/>
    <w:rsid w:val="00BF4243"/>
    <w:rsid w:val="00C019D5"/>
    <w:rsid w:val="00C311C2"/>
    <w:rsid w:val="00C82003"/>
    <w:rsid w:val="00CC7557"/>
    <w:rsid w:val="00D24CD3"/>
    <w:rsid w:val="00D445C3"/>
    <w:rsid w:val="00D5336B"/>
    <w:rsid w:val="00D70EC8"/>
    <w:rsid w:val="00DC326C"/>
    <w:rsid w:val="00EC3F1F"/>
    <w:rsid w:val="00EF691A"/>
    <w:rsid w:val="00F30BF4"/>
    <w:rsid w:val="00F9104A"/>
    <w:rsid w:val="00FA45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3F1F"/>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EC3F1F"/>
    <w:pPr>
      <w:ind w:left="720"/>
    </w:pPr>
  </w:style>
  <w:style w:type="paragraph" w:styleId="Debesliotekstas">
    <w:name w:val="Balloon Text"/>
    <w:basedOn w:val="prastasis"/>
    <w:link w:val="DebesliotekstasDiagrama"/>
    <w:uiPriority w:val="99"/>
    <w:semiHidden/>
    <w:rsid w:val="00EC3F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C3F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724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3427</Words>
  <Characters>1954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6</cp:revision>
  <cp:lastPrinted>2014-01-29T08:30:00Z</cp:lastPrinted>
  <dcterms:created xsi:type="dcterms:W3CDTF">2014-05-14T13:02:00Z</dcterms:created>
  <dcterms:modified xsi:type="dcterms:W3CDTF">2014-05-28T08:23:00Z</dcterms:modified>
</cp:coreProperties>
</file>