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397D4" w14:textId="4630BE8A" w:rsidR="006918B2" w:rsidRPr="000E0D1E" w:rsidRDefault="006918B2" w:rsidP="006918B2">
      <w:pPr>
        <w:rPr>
          <w:sz w:val="22"/>
          <w:szCs w:val="22"/>
        </w:rPr>
      </w:pPr>
    </w:p>
    <w:p w14:paraId="6BB840BE" w14:textId="7940B7AF" w:rsidR="00DC048C" w:rsidRDefault="00DC048C" w:rsidP="006918B2">
      <w:pPr>
        <w:tabs>
          <w:tab w:val="left" w:pos="3619"/>
        </w:tabs>
        <w:suppressAutoHyphens w:val="0"/>
        <w:jc w:val="center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>ŽIEŽMARIŲ GIMNAZIJA</w:t>
      </w:r>
    </w:p>
    <w:p w14:paraId="1698A6B9" w14:textId="77777777" w:rsidR="00DC048C" w:rsidRDefault="00DC048C" w:rsidP="006918B2">
      <w:pPr>
        <w:tabs>
          <w:tab w:val="left" w:pos="3619"/>
        </w:tabs>
        <w:suppressAutoHyphens w:val="0"/>
        <w:jc w:val="center"/>
        <w:rPr>
          <w:b/>
          <w:bCs/>
          <w:color w:val="000000"/>
          <w:sz w:val="22"/>
          <w:szCs w:val="22"/>
          <w:lang w:eastAsia="en-US"/>
        </w:rPr>
      </w:pPr>
    </w:p>
    <w:p w14:paraId="40EB3543" w14:textId="4C0AC7CD" w:rsidR="006918B2" w:rsidRPr="006918B2" w:rsidRDefault="006918B2" w:rsidP="006918B2">
      <w:pPr>
        <w:tabs>
          <w:tab w:val="left" w:pos="3619"/>
        </w:tabs>
        <w:suppressAutoHyphens w:val="0"/>
        <w:jc w:val="center"/>
        <w:rPr>
          <w:b/>
          <w:bCs/>
          <w:color w:val="000000"/>
          <w:sz w:val="22"/>
          <w:szCs w:val="22"/>
          <w:lang w:eastAsia="en-US"/>
        </w:rPr>
      </w:pPr>
      <w:r w:rsidRPr="006918B2">
        <w:rPr>
          <w:b/>
          <w:bCs/>
          <w:color w:val="000000"/>
          <w:sz w:val="22"/>
          <w:szCs w:val="22"/>
          <w:lang w:eastAsia="en-US"/>
        </w:rPr>
        <w:t>ĮSIPAREIGOJIMAS SAUGOTI ASMENS DUOMENŲ PASLAPTĮ</w:t>
      </w:r>
      <w:r w:rsidRPr="006918B2">
        <w:rPr>
          <w:b/>
          <w:bCs/>
          <w:color w:val="000000"/>
          <w:sz w:val="22"/>
          <w:szCs w:val="22"/>
          <w:lang w:eastAsia="en-US"/>
        </w:rPr>
        <w:br/>
      </w:r>
      <w:r w:rsidRPr="006918B2">
        <w:rPr>
          <w:color w:val="000000"/>
          <w:sz w:val="22"/>
          <w:szCs w:val="22"/>
          <w:lang w:eastAsia="en-US"/>
        </w:rPr>
        <w:t>_________</w:t>
      </w:r>
      <w:r w:rsidRPr="006918B2">
        <w:rPr>
          <w:color w:val="000000"/>
          <w:sz w:val="22"/>
          <w:szCs w:val="22"/>
          <w:lang w:eastAsia="en-US"/>
        </w:rPr>
        <w:br/>
        <w:t>(data)</w:t>
      </w:r>
      <w:r w:rsidRPr="006918B2">
        <w:rPr>
          <w:color w:val="000000"/>
          <w:sz w:val="22"/>
          <w:szCs w:val="22"/>
          <w:lang w:eastAsia="en-US"/>
        </w:rPr>
        <w:br/>
      </w:r>
      <w:r w:rsidRPr="006918B2">
        <w:rPr>
          <w:color w:val="000000"/>
          <w:sz w:val="22"/>
          <w:szCs w:val="22"/>
          <w:lang w:eastAsia="en-US"/>
        </w:rPr>
        <w:br/>
        <w:t>Aš ______________________________________________________________________________,</w:t>
      </w:r>
      <w:r w:rsidRPr="006918B2">
        <w:rPr>
          <w:color w:val="000000"/>
          <w:sz w:val="22"/>
          <w:szCs w:val="22"/>
          <w:lang w:eastAsia="en-US"/>
        </w:rPr>
        <w:br/>
        <w:t>(vardas, pavardė, pareigų pavadinimas)</w:t>
      </w:r>
      <w:r w:rsidRPr="006918B2">
        <w:rPr>
          <w:color w:val="000000"/>
          <w:sz w:val="22"/>
          <w:szCs w:val="22"/>
          <w:lang w:eastAsia="en-US"/>
        </w:rPr>
        <w:br/>
      </w:r>
    </w:p>
    <w:p w14:paraId="1A671DB0" w14:textId="612BE335" w:rsidR="006918B2" w:rsidRPr="000E0D1E" w:rsidRDefault="006918B2" w:rsidP="00DC048C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b/>
          <w:sz w:val="22"/>
          <w:szCs w:val="22"/>
        </w:rPr>
        <w:t>Pripažįstu</w:t>
      </w:r>
      <w:r w:rsidRPr="006918B2">
        <w:rPr>
          <w:sz w:val="22"/>
          <w:szCs w:val="22"/>
        </w:rPr>
        <w:t xml:space="preserve">, kad </w:t>
      </w:r>
      <w:r w:rsidRPr="000E0D1E">
        <w:rPr>
          <w:sz w:val="22"/>
          <w:szCs w:val="22"/>
        </w:rPr>
        <w:t xml:space="preserve">dirbdamas </w:t>
      </w:r>
      <w:r w:rsidR="006F3955">
        <w:rPr>
          <w:sz w:val="22"/>
          <w:szCs w:val="22"/>
        </w:rPr>
        <w:t>Žiežmarių gimnazijoje</w:t>
      </w:r>
      <w:r w:rsidRPr="000E0D1E">
        <w:rPr>
          <w:sz w:val="22"/>
          <w:szCs w:val="22"/>
        </w:rPr>
        <w:t xml:space="preserve"> ir </w:t>
      </w:r>
      <w:r w:rsidRPr="006918B2">
        <w:rPr>
          <w:sz w:val="22"/>
          <w:szCs w:val="22"/>
        </w:rPr>
        <w:t xml:space="preserve">vykdydamas (-a) savo pareigas, galiu sužinoti ir gauti </w:t>
      </w:r>
      <w:r w:rsidRPr="000E0D1E">
        <w:rPr>
          <w:sz w:val="22"/>
          <w:szCs w:val="22"/>
        </w:rPr>
        <w:t>darbuotojų, praktikantų, mokinių, mokinių tėvų (</w:t>
      </w:r>
      <w:r w:rsidR="00DC048C">
        <w:rPr>
          <w:sz w:val="22"/>
          <w:szCs w:val="22"/>
        </w:rPr>
        <w:t>globėjų, rūpintojų</w:t>
      </w:r>
      <w:r w:rsidRPr="000E0D1E">
        <w:rPr>
          <w:sz w:val="22"/>
          <w:szCs w:val="22"/>
        </w:rPr>
        <w:t xml:space="preserve">), jų šeimos narių ir </w:t>
      </w:r>
      <w:r w:rsidRPr="006918B2">
        <w:rPr>
          <w:sz w:val="22"/>
          <w:szCs w:val="22"/>
        </w:rPr>
        <w:t>kitų duomenų subjektų (fizinių asmenų) asmens duomeni</w:t>
      </w:r>
      <w:r w:rsidR="000E0D1E">
        <w:rPr>
          <w:sz w:val="22"/>
          <w:szCs w:val="22"/>
        </w:rPr>
        <w:t>s</w:t>
      </w:r>
      <w:r w:rsidRPr="006918B2">
        <w:rPr>
          <w:sz w:val="22"/>
          <w:szCs w:val="22"/>
        </w:rPr>
        <w:t>.</w:t>
      </w:r>
    </w:p>
    <w:p w14:paraId="463536FF" w14:textId="57C97F6C" w:rsidR="006918B2" w:rsidRPr="006918B2" w:rsidRDefault="006918B2" w:rsidP="00DC048C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0E0D1E">
        <w:rPr>
          <w:b/>
          <w:sz w:val="22"/>
          <w:szCs w:val="22"/>
        </w:rPr>
        <w:t>Patvirtinu</w:t>
      </w:r>
      <w:r w:rsidRPr="000E0D1E">
        <w:rPr>
          <w:sz w:val="22"/>
          <w:szCs w:val="22"/>
        </w:rPr>
        <w:t>, kad man yra žinomi 2016 m. balandžio 27 d. Europos Parlamento ir Tarybos reglamento (ES) 2016/679 dėl fizinių asmenų apsaugos tvarkant asmens duomenis ir dėl laisvo tokių duomenų judėjimo ir kuriuo panaikinama Direktyva 95/46/EB</w:t>
      </w:r>
      <w:r w:rsidR="000E0D1E" w:rsidRPr="000E0D1E">
        <w:rPr>
          <w:sz w:val="22"/>
          <w:szCs w:val="22"/>
        </w:rPr>
        <w:t xml:space="preserve"> (toliau – </w:t>
      </w:r>
      <w:r w:rsidR="000E0D1E" w:rsidRPr="000E0D1E">
        <w:rPr>
          <w:i/>
          <w:sz w:val="22"/>
          <w:szCs w:val="22"/>
        </w:rPr>
        <w:t>Reglamentas</w:t>
      </w:r>
      <w:r w:rsidR="000E0D1E" w:rsidRPr="000E0D1E">
        <w:rPr>
          <w:sz w:val="22"/>
          <w:szCs w:val="22"/>
        </w:rPr>
        <w:t>)</w:t>
      </w:r>
      <w:r w:rsidRPr="000E0D1E">
        <w:rPr>
          <w:sz w:val="22"/>
          <w:szCs w:val="22"/>
        </w:rPr>
        <w:t xml:space="preserve">, Lietuvos Respublikos asmens duomenų teisinės apsaugos įstatymo, </w:t>
      </w:r>
      <w:r w:rsidR="00C67862">
        <w:rPr>
          <w:sz w:val="22"/>
          <w:szCs w:val="22"/>
        </w:rPr>
        <w:t>Žiežmarių gimnazijos</w:t>
      </w:r>
      <w:r w:rsidRPr="000E0D1E">
        <w:rPr>
          <w:sz w:val="22"/>
          <w:szCs w:val="22"/>
        </w:rPr>
        <w:t xml:space="preserve"> vidinių dokumentų ir kitų teisės aktų nuostatos, reglamentuojančios asmens duomenų apsaugą.</w:t>
      </w:r>
    </w:p>
    <w:p w14:paraId="00EAB452" w14:textId="77777777" w:rsidR="006918B2" w:rsidRPr="006918B2" w:rsidRDefault="006918B2" w:rsidP="00DC048C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b/>
          <w:sz w:val="22"/>
          <w:szCs w:val="22"/>
        </w:rPr>
        <w:t>Pasižadu:</w:t>
      </w:r>
    </w:p>
    <w:p w14:paraId="471456ED" w14:textId="4E9B3612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 xml:space="preserve">Saugoti asmens duomenų paslaptį visą mano pareigų </w:t>
      </w:r>
      <w:r w:rsidR="00C67862">
        <w:rPr>
          <w:rStyle w:val="fontstyle01"/>
          <w:sz w:val="22"/>
          <w:szCs w:val="22"/>
        </w:rPr>
        <w:t>Žiežmarių gimnazijoje</w:t>
      </w:r>
      <w:r w:rsidRPr="000E0D1E">
        <w:rPr>
          <w:rStyle w:val="fontstyle01"/>
          <w:sz w:val="22"/>
          <w:szCs w:val="22"/>
        </w:rPr>
        <w:t xml:space="preserve"> </w:t>
      </w:r>
      <w:r w:rsidRPr="006918B2">
        <w:rPr>
          <w:color w:val="000000"/>
          <w:sz w:val="22"/>
          <w:szCs w:val="22"/>
          <w:lang w:eastAsia="en-US"/>
        </w:rPr>
        <w:t xml:space="preserve"> vykdymo laiką ir pasibaigus mano ir </w:t>
      </w:r>
      <w:r w:rsidR="00C67862">
        <w:rPr>
          <w:rStyle w:val="fontstyle01"/>
          <w:sz w:val="22"/>
          <w:szCs w:val="22"/>
        </w:rPr>
        <w:t xml:space="preserve">Žiežmarių gimnazijos darbo </w:t>
      </w:r>
      <w:r w:rsidRPr="006918B2">
        <w:rPr>
          <w:color w:val="000000"/>
          <w:sz w:val="22"/>
          <w:szCs w:val="22"/>
          <w:lang w:eastAsia="en-US"/>
        </w:rPr>
        <w:t>santykiams, jeigu šie asmens duomenys neskirti skelbti viešai.</w:t>
      </w:r>
    </w:p>
    <w:p w14:paraId="72579138" w14:textId="4456CC0A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>Asmens duomenis tvarkyti tik teisėtais tikslais</w:t>
      </w:r>
      <w:r w:rsidRPr="000E0D1E">
        <w:rPr>
          <w:color w:val="000000"/>
          <w:sz w:val="22"/>
          <w:szCs w:val="22"/>
          <w:lang w:eastAsia="en-US"/>
        </w:rPr>
        <w:t xml:space="preserve"> ir</w:t>
      </w:r>
      <w:r w:rsidRPr="000E0D1E">
        <w:rPr>
          <w:rStyle w:val="fontstyle01"/>
          <w:sz w:val="22"/>
          <w:szCs w:val="22"/>
        </w:rPr>
        <w:t xml:space="preserve"> tik tokia apimtimi, kuri būtina jiems tvarkyti ir mano vykdomai funkcijai atlikti;</w:t>
      </w:r>
    </w:p>
    <w:p w14:paraId="246B15D2" w14:textId="0688A439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 xml:space="preserve">Tvarkyti </w:t>
      </w:r>
      <w:r w:rsidRPr="000E0D1E">
        <w:rPr>
          <w:color w:val="000000"/>
          <w:sz w:val="22"/>
          <w:szCs w:val="22"/>
          <w:lang w:eastAsia="en-US"/>
        </w:rPr>
        <w:t xml:space="preserve">tikslius </w:t>
      </w:r>
      <w:r w:rsidRPr="006918B2">
        <w:rPr>
          <w:color w:val="000000"/>
          <w:sz w:val="22"/>
          <w:szCs w:val="22"/>
          <w:lang w:eastAsia="en-US"/>
        </w:rPr>
        <w:t>asmens duomenis ir prireikus nuolat atnaujinti, ištaisyti ar papildyti</w:t>
      </w:r>
      <w:r w:rsidRPr="006918B2">
        <w:rPr>
          <w:color w:val="000000"/>
          <w:sz w:val="22"/>
          <w:szCs w:val="22"/>
          <w:lang w:eastAsia="en-US"/>
        </w:rPr>
        <w:br/>
        <w:t>netikslius ar neišsamius duomenis ir (ar) sustabdyti tokių asmens duomenų tvarkymą.</w:t>
      </w:r>
    </w:p>
    <w:p w14:paraId="3B30D229" w14:textId="77777777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>Asmens duomenis tvarkyti tik tokios apimties, kuri būtina jiems tvarkyti ir vykdomai</w:t>
      </w:r>
      <w:r w:rsidRPr="006918B2">
        <w:rPr>
          <w:color w:val="000000"/>
          <w:sz w:val="22"/>
          <w:szCs w:val="22"/>
          <w:lang w:eastAsia="en-US"/>
        </w:rPr>
        <w:br/>
        <w:t>funkcijai atlikti (įskaitant ir nepasilikimą tvarkytų duomenų kopijų, nebent to reikalauja galiojantys teisės aktai).</w:t>
      </w:r>
    </w:p>
    <w:p w14:paraId="5AFB4390" w14:textId="77777777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>Asmens duomenis tvarkyti taip, kad duomenų subjektų tapatybę būtų galima nustatyti ne ilgiau nei to reikia tiems tikslams, dėl kurių šie duomenys buvo tvarkomi, įgyvendinti, vėliau  šiuos duomenis sunaikinti.</w:t>
      </w:r>
    </w:p>
    <w:p w14:paraId="745BCEE4" w14:textId="77777777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>Įgyvendinti teisės aktų, reglamentuojančių asmens duomenų apsaugą, nuostatas,</w:t>
      </w:r>
      <w:r w:rsidRPr="006918B2">
        <w:rPr>
          <w:color w:val="000000"/>
          <w:sz w:val="22"/>
          <w:szCs w:val="22"/>
          <w:lang w:eastAsia="en-US"/>
        </w:rPr>
        <w:br/>
        <w:t>numatančias, kaip asmens duomenis apsaugoti nuo neteisėto tvarkymo ar atskleidimo.</w:t>
      </w:r>
    </w:p>
    <w:p w14:paraId="6CBFD745" w14:textId="4C11530B" w:rsidR="000E0D1E" w:rsidRPr="000E0D1E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>Neatskleisti, neperduoti tvarkomos informacijos ir nesudaryti sąlygų įvairiomis</w:t>
      </w:r>
      <w:r w:rsidRPr="006918B2">
        <w:rPr>
          <w:color w:val="000000"/>
          <w:sz w:val="22"/>
          <w:szCs w:val="22"/>
          <w:lang w:eastAsia="en-US"/>
        </w:rPr>
        <w:br/>
        <w:t xml:space="preserve">priemonėmis su ja susipažinti nei vienam asmeniui, kuris nėra įgaliotas naudotis šia informacija tiek </w:t>
      </w:r>
      <w:r w:rsidR="00C67862">
        <w:rPr>
          <w:rStyle w:val="fontstyle01"/>
          <w:sz w:val="22"/>
          <w:szCs w:val="22"/>
        </w:rPr>
        <w:t xml:space="preserve">Žiežmarių gimnazijos </w:t>
      </w:r>
      <w:r w:rsidRPr="006918B2">
        <w:rPr>
          <w:color w:val="000000"/>
          <w:sz w:val="22"/>
          <w:szCs w:val="22"/>
          <w:lang w:eastAsia="en-US"/>
        </w:rPr>
        <w:t xml:space="preserve">viduje, tiek už jos ribų. </w:t>
      </w:r>
    </w:p>
    <w:p w14:paraId="4D4AE948" w14:textId="5DC21BE5" w:rsidR="006918B2" w:rsidRPr="006918B2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sz w:val="22"/>
          <w:szCs w:val="22"/>
        </w:rPr>
        <w:t xml:space="preserve">Informuoti </w:t>
      </w:r>
      <w:r w:rsidR="00C67862">
        <w:rPr>
          <w:rStyle w:val="fontstyle01"/>
          <w:sz w:val="22"/>
          <w:szCs w:val="22"/>
        </w:rPr>
        <w:t xml:space="preserve">Žiežmarių gimnazijos </w:t>
      </w:r>
      <w:r w:rsidR="00DC048C">
        <w:rPr>
          <w:color w:val="000000"/>
          <w:sz w:val="22"/>
          <w:szCs w:val="22"/>
          <w:lang w:eastAsia="en-US"/>
        </w:rPr>
        <w:t>direktorių</w:t>
      </w:r>
      <w:r w:rsidR="000E0D1E" w:rsidRPr="000E0D1E">
        <w:rPr>
          <w:color w:val="000000"/>
          <w:sz w:val="22"/>
          <w:szCs w:val="22"/>
          <w:lang w:eastAsia="en-US"/>
        </w:rPr>
        <w:t xml:space="preserve"> </w:t>
      </w:r>
      <w:r w:rsidRPr="006918B2">
        <w:rPr>
          <w:color w:val="000000"/>
          <w:sz w:val="22"/>
          <w:szCs w:val="22"/>
          <w:lang w:eastAsia="en-US"/>
        </w:rPr>
        <w:t>apie kiekvieną įtartiną</w:t>
      </w:r>
      <w:r w:rsidR="000E0D1E" w:rsidRPr="000E0D1E">
        <w:rPr>
          <w:color w:val="000000"/>
          <w:sz w:val="22"/>
          <w:szCs w:val="22"/>
          <w:lang w:eastAsia="en-US"/>
        </w:rPr>
        <w:t xml:space="preserve"> </w:t>
      </w:r>
      <w:r w:rsidRPr="006918B2">
        <w:rPr>
          <w:color w:val="000000"/>
          <w:sz w:val="22"/>
          <w:szCs w:val="22"/>
          <w:lang w:eastAsia="en-US"/>
        </w:rPr>
        <w:t>situaciją, kuri gali sukelti</w:t>
      </w:r>
      <w:r w:rsidR="000E0D1E" w:rsidRPr="000E0D1E">
        <w:rPr>
          <w:color w:val="000000"/>
          <w:sz w:val="22"/>
          <w:szCs w:val="22"/>
          <w:lang w:eastAsia="en-US"/>
        </w:rPr>
        <w:t xml:space="preserve"> </w:t>
      </w:r>
      <w:r w:rsidRPr="006918B2">
        <w:rPr>
          <w:color w:val="000000"/>
          <w:sz w:val="22"/>
          <w:szCs w:val="22"/>
          <w:lang w:eastAsia="en-US"/>
        </w:rPr>
        <w:t>grėsmę asmens duomenų saugumui.</w:t>
      </w:r>
    </w:p>
    <w:p w14:paraId="0DD4BFDA" w14:textId="77777777" w:rsidR="000E0D1E" w:rsidRPr="000E0D1E" w:rsidRDefault="006918B2" w:rsidP="00DC048C">
      <w:pPr>
        <w:numPr>
          <w:ilvl w:val="1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color w:val="000000"/>
          <w:sz w:val="22"/>
          <w:szCs w:val="22"/>
          <w:lang w:eastAsia="en-US"/>
        </w:rPr>
        <w:t>Teisės aktų nustatyta tvarka užtikrinti duomenų subjekto teisių įgyvendinimą.</w:t>
      </w:r>
    </w:p>
    <w:p w14:paraId="258CCCDE" w14:textId="69B63323" w:rsidR="000E0D1E" w:rsidRPr="000E0D1E" w:rsidRDefault="000E0D1E" w:rsidP="00DC048C">
      <w:pPr>
        <w:numPr>
          <w:ilvl w:val="1"/>
          <w:numId w:val="2"/>
        </w:numPr>
        <w:tabs>
          <w:tab w:val="left" w:pos="993"/>
          <w:tab w:val="left" w:pos="1134"/>
        </w:tabs>
        <w:suppressAutoHyphens w:val="0"/>
        <w:ind w:left="0" w:firstLine="567"/>
        <w:jc w:val="both"/>
        <w:rPr>
          <w:sz w:val="22"/>
          <w:szCs w:val="22"/>
        </w:rPr>
      </w:pPr>
      <w:r w:rsidRPr="000E0D1E">
        <w:rPr>
          <w:color w:val="000000"/>
          <w:sz w:val="22"/>
          <w:szCs w:val="22"/>
        </w:rPr>
        <w:t>Laikytis visų reikalavimų, susijusių su asmens duomenų apsauga, nustatytų įstaigos vidaus teisės aktuose ir taikomuose Lietuvos Respublikos ir Europos Sąjungos teisės aktuose.</w:t>
      </w:r>
    </w:p>
    <w:p w14:paraId="2841E42A" w14:textId="01B9144E" w:rsidR="006918B2" w:rsidRPr="006918B2" w:rsidRDefault="006918B2" w:rsidP="00DC048C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 w:val="22"/>
          <w:szCs w:val="22"/>
        </w:rPr>
      </w:pPr>
      <w:r w:rsidRPr="006918B2">
        <w:rPr>
          <w:b/>
          <w:color w:val="000000"/>
          <w:sz w:val="22"/>
          <w:szCs w:val="22"/>
          <w:lang w:eastAsia="en-US"/>
        </w:rPr>
        <w:t>Suprantu</w:t>
      </w:r>
      <w:r w:rsidRPr="006918B2">
        <w:rPr>
          <w:color w:val="000000"/>
          <w:sz w:val="22"/>
          <w:szCs w:val="22"/>
          <w:lang w:eastAsia="en-US"/>
        </w:rPr>
        <w:t xml:space="preserve">, </w:t>
      </w:r>
      <w:r w:rsidRPr="006918B2">
        <w:rPr>
          <w:bCs/>
          <w:color w:val="000000"/>
          <w:sz w:val="22"/>
          <w:szCs w:val="22"/>
          <w:lang w:eastAsia="en-US"/>
        </w:rPr>
        <w:t xml:space="preserve">kad </w:t>
      </w:r>
      <w:r w:rsidR="000E0D1E" w:rsidRPr="000E0D1E">
        <w:rPr>
          <w:sz w:val="22"/>
          <w:szCs w:val="22"/>
        </w:rPr>
        <w:t>pažeidęs (-</w:t>
      </w:r>
      <w:proofErr w:type="spellStart"/>
      <w:r w:rsidR="000E0D1E" w:rsidRPr="000E0D1E">
        <w:rPr>
          <w:sz w:val="22"/>
          <w:szCs w:val="22"/>
        </w:rPr>
        <w:t>usi</w:t>
      </w:r>
      <w:proofErr w:type="spellEnd"/>
      <w:r w:rsidR="000E0D1E" w:rsidRPr="000E0D1E">
        <w:rPr>
          <w:sz w:val="22"/>
          <w:szCs w:val="22"/>
        </w:rPr>
        <w:t>) šį pasižadėjimą, turėsiu atlyginti padarytą žalą Lietuvos Respublikos teisės aktų nustatyta tvarka</w:t>
      </w:r>
      <w:r w:rsidR="000E0D1E">
        <w:rPr>
          <w:sz w:val="22"/>
          <w:szCs w:val="22"/>
        </w:rPr>
        <w:t xml:space="preserve">, </w:t>
      </w:r>
      <w:r w:rsidR="000E0D1E" w:rsidRPr="000E0D1E">
        <w:rPr>
          <w:sz w:val="22"/>
          <w:szCs w:val="22"/>
        </w:rPr>
        <w:t xml:space="preserve">ir kad už asmens duomenų atskleidimą man gali būti taikoma </w:t>
      </w:r>
      <w:r w:rsidR="00C67862">
        <w:rPr>
          <w:rStyle w:val="fontstyle01"/>
          <w:sz w:val="22"/>
          <w:szCs w:val="22"/>
        </w:rPr>
        <w:t xml:space="preserve">Žiežmarių gimnazijos </w:t>
      </w:r>
      <w:r w:rsidR="000E0D1E" w:rsidRPr="000E0D1E">
        <w:rPr>
          <w:sz w:val="22"/>
          <w:szCs w:val="22"/>
        </w:rPr>
        <w:t>vidaus dokumentuose ir Lietuvos Respublikos teisės aktuose numatyta atsakomybė.</w:t>
      </w:r>
    </w:p>
    <w:p w14:paraId="02DAD669" w14:textId="77777777" w:rsidR="006918B2" w:rsidRPr="006918B2" w:rsidRDefault="006918B2" w:rsidP="00DC048C">
      <w:pPr>
        <w:tabs>
          <w:tab w:val="left" w:pos="993"/>
          <w:tab w:val="left" w:pos="3619"/>
        </w:tabs>
        <w:suppressAutoHyphens w:val="0"/>
        <w:rPr>
          <w:b/>
          <w:bCs/>
          <w:color w:val="000000"/>
          <w:sz w:val="22"/>
          <w:szCs w:val="22"/>
          <w:lang w:eastAsia="en-US"/>
        </w:rPr>
      </w:pPr>
    </w:p>
    <w:p w14:paraId="206021A2" w14:textId="2B8F6860" w:rsidR="006918B2" w:rsidRPr="006918B2" w:rsidRDefault="006918B2" w:rsidP="00DC048C">
      <w:pPr>
        <w:tabs>
          <w:tab w:val="left" w:pos="3619"/>
        </w:tabs>
        <w:suppressAutoHyphens w:val="0"/>
        <w:ind w:left="567"/>
        <w:rPr>
          <w:sz w:val="22"/>
          <w:szCs w:val="22"/>
          <w:lang w:eastAsia="en-US"/>
        </w:rPr>
      </w:pPr>
      <w:r w:rsidRPr="006918B2">
        <w:rPr>
          <w:color w:val="000000"/>
          <w:sz w:val="22"/>
          <w:szCs w:val="22"/>
          <w:lang w:eastAsia="en-US"/>
        </w:rPr>
        <w:br/>
        <w:t>______________________________ __________________ ___________________________</w:t>
      </w:r>
      <w:r w:rsidRPr="006918B2">
        <w:rPr>
          <w:color w:val="000000"/>
          <w:sz w:val="22"/>
          <w:szCs w:val="22"/>
          <w:lang w:eastAsia="en-US"/>
        </w:rPr>
        <w:br/>
      </w:r>
      <w:r w:rsidR="00DC048C">
        <w:rPr>
          <w:color w:val="000000"/>
          <w:sz w:val="22"/>
          <w:szCs w:val="22"/>
          <w:lang w:eastAsia="en-US"/>
        </w:rPr>
        <w:t xml:space="preserve">              </w:t>
      </w:r>
      <w:bookmarkStart w:id="0" w:name="_GoBack"/>
      <w:bookmarkEnd w:id="0"/>
      <w:r w:rsidR="00DC048C">
        <w:rPr>
          <w:color w:val="000000"/>
          <w:sz w:val="22"/>
          <w:szCs w:val="22"/>
          <w:lang w:eastAsia="en-US"/>
        </w:rPr>
        <w:t xml:space="preserve"> </w:t>
      </w:r>
      <w:r w:rsidRPr="006918B2">
        <w:rPr>
          <w:color w:val="000000"/>
          <w:sz w:val="22"/>
          <w:szCs w:val="22"/>
          <w:lang w:eastAsia="en-US"/>
        </w:rPr>
        <w:t>(parašas</w:t>
      </w:r>
      <w:r w:rsidR="00DC048C">
        <w:rPr>
          <w:color w:val="000000"/>
          <w:sz w:val="22"/>
          <w:szCs w:val="22"/>
          <w:lang w:eastAsia="en-US"/>
        </w:rPr>
        <w:t>)</w:t>
      </w:r>
      <w:r w:rsidR="000E0D1E">
        <w:rPr>
          <w:color w:val="000000"/>
          <w:sz w:val="22"/>
          <w:szCs w:val="22"/>
          <w:lang w:eastAsia="en-US"/>
        </w:rPr>
        <w:t xml:space="preserve"> </w:t>
      </w:r>
      <w:r w:rsidR="00DC048C">
        <w:rPr>
          <w:color w:val="000000"/>
          <w:sz w:val="22"/>
          <w:szCs w:val="22"/>
          <w:lang w:eastAsia="en-US"/>
        </w:rPr>
        <w:tab/>
      </w:r>
      <w:r w:rsidR="00DC048C">
        <w:rPr>
          <w:color w:val="000000"/>
          <w:sz w:val="22"/>
          <w:szCs w:val="22"/>
          <w:lang w:eastAsia="en-US"/>
        </w:rPr>
        <w:tab/>
      </w:r>
      <w:r w:rsidR="00DC048C">
        <w:rPr>
          <w:color w:val="000000"/>
          <w:sz w:val="22"/>
          <w:szCs w:val="22"/>
          <w:lang w:eastAsia="en-US"/>
        </w:rPr>
        <w:tab/>
        <w:t xml:space="preserve">                      (</w:t>
      </w:r>
      <w:r w:rsidRPr="006918B2">
        <w:rPr>
          <w:color w:val="000000"/>
          <w:sz w:val="22"/>
          <w:szCs w:val="22"/>
          <w:lang w:eastAsia="en-US"/>
        </w:rPr>
        <w:t>vardas ir pavardė)</w:t>
      </w:r>
    </w:p>
    <w:p w14:paraId="570A9E28" w14:textId="77777777" w:rsidR="00297C44" w:rsidRPr="000E0D1E" w:rsidRDefault="00297C44" w:rsidP="006918B2">
      <w:pPr>
        <w:ind w:firstLine="720"/>
        <w:rPr>
          <w:sz w:val="22"/>
          <w:szCs w:val="22"/>
        </w:rPr>
      </w:pPr>
    </w:p>
    <w:sectPr w:rsidR="00297C44" w:rsidRPr="000E0D1E" w:rsidSect="000E0D1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54C2"/>
    <w:multiLevelType w:val="multilevel"/>
    <w:tmpl w:val="7EA63C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73723F4C"/>
    <w:multiLevelType w:val="multilevel"/>
    <w:tmpl w:val="DC880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A7"/>
    <w:rsid w:val="00057B7C"/>
    <w:rsid w:val="000E0D1E"/>
    <w:rsid w:val="0017158D"/>
    <w:rsid w:val="00297C44"/>
    <w:rsid w:val="003441FB"/>
    <w:rsid w:val="00381EA7"/>
    <w:rsid w:val="003F1263"/>
    <w:rsid w:val="004309A1"/>
    <w:rsid w:val="005B0E4A"/>
    <w:rsid w:val="006918B2"/>
    <w:rsid w:val="006D408F"/>
    <w:rsid w:val="006F3955"/>
    <w:rsid w:val="007260BF"/>
    <w:rsid w:val="00826743"/>
    <w:rsid w:val="00A737BE"/>
    <w:rsid w:val="00C0515D"/>
    <w:rsid w:val="00C67862"/>
    <w:rsid w:val="00DC048C"/>
    <w:rsid w:val="00F8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F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12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3F12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F126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4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12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3F12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F126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4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Ieva</cp:lastModifiedBy>
  <cp:revision>5</cp:revision>
  <dcterms:created xsi:type="dcterms:W3CDTF">2019-03-13T12:21:00Z</dcterms:created>
  <dcterms:modified xsi:type="dcterms:W3CDTF">2019-03-14T07:12:00Z</dcterms:modified>
</cp:coreProperties>
</file>