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C5" w:rsidRPr="00FD73D2" w:rsidRDefault="00734A6B" w:rsidP="00CA3CDE">
      <w:pPr>
        <w:pStyle w:val="Betarp1"/>
        <w:tabs>
          <w:tab w:val="left" w:pos="5812"/>
        </w:tabs>
        <w:spacing w:line="276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D73D2">
        <w:rPr>
          <w:rFonts w:ascii="Times New Roman" w:hAnsi="Times New Roman"/>
          <w:sz w:val="24"/>
          <w:szCs w:val="24"/>
        </w:rPr>
        <w:t>PATVIRTINTA</w:t>
      </w:r>
    </w:p>
    <w:p w:rsidR="008C07C5" w:rsidRPr="00FD73D2" w:rsidRDefault="00734A6B" w:rsidP="00CA3CDE">
      <w:pPr>
        <w:pStyle w:val="Betarp1"/>
        <w:tabs>
          <w:tab w:val="left" w:pos="5812"/>
        </w:tabs>
        <w:spacing w:line="276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D73D2">
        <w:rPr>
          <w:rFonts w:ascii="Times New Roman" w:hAnsi="Times New Roman"/>
          <w:sz w:val="24"/>
          <w:szCs w:val="24"/>
        </w:rPr>
        <w:t>Kaišiadorių r. Žiežmarių gimnazijos</w:t>
      </w:r>
    </w:p>
    <w:p w:rsidR="008C07C5" w:rsidRPr="00FD73D2" w:rsidRDefault="00606895" w:rsidP="00CA3CDE">
      <w:pPr>
        <w:pStyle w:val="Betarp1"/>
        <w:tabs>
          <w:tab w:val="left" w:pos="5812"/>
        </w:tabs>
        <w:spacing w:line="276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D73D2">
        <w:rPr>
          <w:rFonts w:ascii="Times New Roman" w:hAnsi="Times New Roman"/>
          <w:sz w:val="24"/>
          <w:szCs w:val="24"/>
        </w:rPr>
        <w:t>direktoriaus</w:t>
      </w:r>
      <w:r w:rsidR="00CA3CDE" w:rsidRPr="00FD73D2">
        <w:rPr>
          <w:rFonts w:ascii="Times New Roman" w:hAnsi="Times New Roman"/>
          <w:sz w:val="24"/>
          <w:szCs w:val="24"/>
        </w:rPr>
        <w:t xml:space="preserve"> </w:t>
      </w:r>
      <w:r w:rsidR="00734A6B" w:rsidRPr="00FD73D2">
        <w:rPr>
          <w:rFonts w:ascii="Times New Roman" w:hAnsi="Times New Roman"/>
          <w:sz w:val="24"/>
          <w:szCs w:val="24"/>
        </w:rPr>
        <w:t xml:space="preserve">2013 m. spalio </w:t>
      </w:r>
      <w:r w:rsidR="003037F2">
        <w:rPr>
          <w:rFonts w:ascii="Times New Roman" w:hAnsi="Times New Roman"/>
          <w:sz w:val="24"/>
          <w:szCs w:val="24"/>
        </w:rPr>
        <w:t>28</w:t>
      </w:r>
      <w:r w:rsidR="00734A6B" w:rsidRPr="00FD73D2">
        <w:rPr>
          <w:rFonts w:ascii="Times New Roman" w:hAnsi="Times New Roman"/>
          <w:sz w:val="24"/>
          <w:szCs w:val="24"/>
        </w:rPr>
        <w:t xml:space="preserve"> d.</w:t>
      </w:r>
    </w:p>
    <w:p w:rsidR="008C07C5" w:rsidRPr="00FD73D2" w:rsidRDefault="00734A6B" w:rsidP="00CA3CDE">
      <w:pPr>
        <w:pStyle w:val="Betarp1"/>
        <w:tabs>
          <w:tab w:val="left" w:pos="5812"/>
        </w:tabs>
        <w:spacing w:line="276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D73D2">
        <w:rPr>
          <w:rFonts w:ascii="Times New Roman" w:hAnsi="Times New Roman"/>
          <w:sz w:val="24"/>
          <w:szCs w:val="24"/>
        </w:rPr>
        <w:t>įsakymu Nr. V-</w:t>
      </w:r>
      <w:r w:rsidR="00ED5074">
        <w:rPr>
          <w:rFonts w:ascii="Times New Roman" w:hAnsi="Times New Roman"/>
          <w:sz w:val="24"/>
          <w:szCs w:val="24"/>
        </w:rPr>
        <w:t>277</w:t>
      </w:r>
    </w:p>
    <w:p w:rsidR="008C07C5" w:rsidRPr="00FD73D2" w:rsidRDefault="008C07C5">
      <w:pPr>
        <w:jc w:val="center"/>
      </w:pPr>
    </w:p>
    <w:p w:rsidR="00FD73D2" w:rsidRDefault="00606895" w:rsidP="007476FC">
      <w:pPr>
        <w:pStyle w:val="Pagrindinistekstas"/>
        <w:rPr>
          <w:b/>
        </w:rPr>
      </w:pPr>
      <w:r w:rsidRPr="00FD73D2">
        <w:rPr>
          <w:b/>
        </w:rPr>
        <w:t>ŽIEŽMARIŲ GIMNAZIJA</w:t>
      </w:r>
    </w:p>
    <w:p w:rsidR="00606895" w:rsidRPr="00FD73D2" w:rsidRDefault="00734A6B" w:rsidP="007476FC">
      <w:pPr>
        <w:pStyle w:val="Pagrindinistekstas"/>
        <w:rPr>
          <w:b/>
        </w:rPr>
      </w:pPr>
      <w:r w:rsidRPr="00FD73D2">
        <w:rPr>
          <w:b/>
        </w:rPr>
        <w:t xml:space="preserve"> </w:t>
      </w:r>
    </w:p>
    <w:p w:rsidR="008C07C5" w:rsidRPr="00FD73D2" w:rsidRDefault="00734A6B">
      <w:pPr>
        <w:pStyle w:val="Pagrindinistekstas"/>
        <w:rPr>
          <w:b/>
        </w:rPr>
      </w:pPr>
      <w:r w:rsidRPr="00FD73D2">
        <w:rPr>
          <w:b/>
        </w:rPr>
        <w:t>KLASĖS AUKLĖTOJO VEIKLOS PLANAVIMO TVARKOS APRAŠAS</w:t>
      </w:r>
    </w:p>
    <w:p w:rsidR="008C07C5" w:rsidRPr="00FD73D2" w:rsidRDefault="008C07C5" w:rsidP="00606895">
      <w:pPr>
        <w:rPr>
          <w:b/>
        </w:rPr>
      </w:pPr>
    </w:p>
    <w:p w:rsidR="008C07C5" w:rsidRPr="00FD73D2" w:rsidRDefault="00734A6B">
      <w:pPr>
        <w:ind w:right="278"/>
        <w:jc w:val="center"/>
        <w:rPr>
          <w:b/>
          <w:bCs/>
        </w:rPr>
      </w:pPr>
      <w:r w:rsidRPr="00FD73D2">
        <w:rPr>
          <w:b/>
          <w:bCs/>
        </w:rPr>
        <w:t>I. BENDROSIOS NUOSTATOS</w:t>
      </w:r>
    </w:p>
    <w:p w:rsidR="008C07C5" w:rsidRPr="00FD73D2" w:rsidRDefault="008C07C5">
      <w:pPr>
        <w:ind w:right="278"/>
        <w:jc w:val="both"/>
        <w:rPr>
          <w:b/>
        </w:rPr>
      </w:pPr>
    </w:p>
    <w:p w:rsidR="008C07C5" w:rsidRPr="00FD73D2" w:rsidRDefault="00734A6B" w:rsidP="00FD73D2">
      <w:pPr>
        <w:ind w:right="278" w:firstLine="567"/>
        <w:jc w:val="both"/>
      </w:pPr>
      <w:r w:rsidRPr="00FD73D2">
        <w:t>1. Klasės auklėtojo veiklos planavimo tvarkos aprašas (toliau - Aprašas) nustato Žiežmarių gimnazijos klasių auklėtojų veiklos planavimo laikotarpius, formavimo ir planavimo principus,  formas, planų  rengimo tvarką.</w:t>
      </w:r>
    </w:p>
    <w:p w:rsidR="008C07C5" w:rsidRPr="00FD73D2" w:rsidRDefault="008C07C5" w:rsidP="00FD73D2">
      <w:pPr>
        <w:ind w:firstLine="567"/>
        <w:jc w:val="center"/>
        <w:rPr>
          <w:b/>
        </w:rPr>
      </w:pPr>
    </w:p>
    <w:p w:rsidR="008C07C5" w:rsidRPr="00FD73D2" w:rsidRDefault="00734A6B" w:rsidP="00FD73D2">
      <w:pPr>
        <w:ind w:firstLine="567"/>
        <w:jc w:val="center"/>
        <w:rPr>
          <w:b/>
          <w:bCs/>
        </w:rPr>
      </w:pPr>
      <w:r w:rsidRPr="00FD73D2">
        <w:rPr>
          <w:b/>
          <w:bCs/>
        </w:rPr>
        <w:t>II. KLASĖS AUKLĖTOJO VEIKLOS PLANAVIMO LAIKOTARPIAI</w:t>
      </w:r>
    </w:p>
    <w:p w:rsidR="008C07C5" w:rsidRPr="00FD73D2" w:rsidRDefault="008C07C5" w:rsidP="00FD73D2">
      <w:pPr>
        <w:ind w:firstLine="567"/>
        <w:jc w:val="center"/>
        <w:rPr>
          <w:b/>
        </w:rPr>
      </w:pPr>
    </w:p>
    <w:p w:rsidR="008C07C5" w:rsidRPr="00FD73D2" w:rsidRDefault="00734A6B" w:rsidP="00FD73D2">
      <w:pPr>
        <w:ind w:firstLine="567"/>
        <w:jc w:val="both"/>
      </w:pPr>
      <w:r w:rsidRPr="00FD73D2">
        <w:t>2. Klasės auklėtojas</w:t>
      </w:r>
      <w:r w:rsidR="0021120F" w:rsidRPr="00FD73D2">
        <w:t>,</w:t>
      </w:r>
      <w:r w:rsidRPr="00FD73D2">
        <w:t xml:space="preserve"> </w:t>
      </w:r>
      <w:r w:rsidR="0021120F" w:rsidRPr="00FD73D2">
        <w:t xml:space="preserve">vykdydamas klasės auklėtojo pareigybės aprašyme nustatytas pareigas ir atlikdamas pagal veiklos sritis priskirtas funkcijas, </w:t>
      </w:r>
      <w:r w:rsidRPr="00FD73D2">
        <w:t>savo veiklą planuoja pusmečiais:</w:t>
      </w:r>
    </w:p>
    <w:p w:rsidR="008C07C5" w:rsidRPr="00FD73D2" w:rsidRDefault="00734A6B" w:rsidP="00FD73D2">
      <w:pPr>
        <w:ind w:firstLine="567"/>
        <w:jc w:val="both"/>
      </w:pPr>
      <w:r w:rsidRPr="00FD73D2">
        <w:t xml:space="preserve">2.1. I pusmečio </w:t>
      </w:r>
      <w:r w:rsidR="00606895" w:rsidRPr="00FD73D2">
        <w:t xml:space="preserve">veiklos </w:t>
      </w:r>
      <w:r w:rsidRPr="00FD73D2">
        <w:t>p</w:t>
      </w:r>
      <w:r w:rsidR="00FD73D2">
        <w:t>lanas parengiamas iki rugsėjo 20</w:t>
      </w:r>
      <w:r w:rsidRPr="00FD73D2">
        <w:t xml:space="preserve"> d.</w:t>
      </w:r>
    </w:p>
    <w:p w:rsidR="008C07C5" w:rsidRPr="00FD73D2" w:rsidRDefault="00734A6B" w:rsidP="00FD73D2">
      <w:pPr>
        <w:ind w:firstLine="567"/>
        <w:jc w:val="both"/>
      </w:pPr>
      <w:r w:rsidRPr="00FD73D2">
        <w:t xml:space="preserve">2.2. II pusmečio </w:t>
      </w:r>
      <w:r w:rsidR="00606895" w:rsidRPr="00FD73D2">
        <w:t xml:space="preserve">veiklos </w:t>
      </w:r>
      <w:r w:rsidRPr="00FD73D2">
        <w:t>planas parengiamas iki vasario 15 d.</w:t>
      </w:r>
    </w:p>
    <w:p w:rsidR="008C07C5" w:rsidRDefault="00734A6B" w:rsidP="00FD73D2">
      <w:pPr>
        <w:ind w:firstLine="567"/>
        <w:jc w:val="both"/>
      </w:pPr>
      <w:r w:rsidRPr="00FD73D2">
        <w:t>2.3. Parengtas klasės auklė</w:t>
      </w:r>
      <w:r w:rsidR="00606895" w:rsidRPr="00FD73D2">
        <w:t>tojo veiklos planas elektron</w:t>
      </w:r>
      <w:r w:rsidR="0021120F" w:rsidRPr="00FD73D2">
        <w:t>in</w:t>
      </w:r>
      <w:r w:rsidR="00606895" w:rsidRPr="00FD73D2">
        <w:t>e ir popierine forma</w:t>
      </w:r>
      <w:r w:rsidRPr="00FD73D2">
        <w:t xml:space="preserve"> atiduodamas tvirtinti direktoriaus pavaduotojui.</w:t>
      </w:r>
    </w:p>
    <w:p w:rsidR="00FD73D2" w:rsidRPr="00FD73D2" w:rsidRDefault="00FD73D2" w:rsidP="00FD73D2">
      <w:pPr>
        <w:ind w:firstLine="567"/>
        <w:jc w:val="both"/>
      </w:pPr>
    </w:p>
    <w:p w:rsidR="008C07C5" w:rsidRPr="00FD73D2" w:rsidRDefault="00734A6B" w:rsidP="00FD73D2">
      <w:pPr>
        <w:pStyle w:val="Antrat1"/>
        <w:ind w:firstLine="567"/>
        <w:rPr>
          <w:bCs/>
        </w:rPr>
      </w:pPr>
      <w:r w:rsidRPr="00FD73D2">
        <w:rPr>
          <w:bCs/>
        </w:rPr>
        <w:t>III. VEIKLOS FORMAVIMO IR PLANAVIMO PRINCIPAI</w:t>
      </w:r>
    </w:p>
    <w:p w:rsidR="008C07C5" w:rsidRPr="00FD73D2" w:rsidRDefault="008C07C5" w:rsidP="00FD73D2">
      <w:pPr>
        <w:ind w:firstLine="567"/>
      </w:pPr>
    </w:p>
    <w:p w:rsidR="008C07C5" w:rsidRPr="00FD73D2" w:rsidRDefault="00734A6B" w:rsidP="00FD73D2">
      <w:pPr>
        <w:ind w:firstLine="567"/>
        <w:jc w:val="both"/>
      </w:pPr>
      <w:r w:rsidRPr="00FD73D2">
        <w:t>3. Klasės auklėtojui, rengiančiam klasės auklėtojo veiklos planą</w:t>
      </w:r>
      <w:r w:rsidR="00197350" w:rsidRPr="00FD73D2">
        <w:t xml:space="preserve"> (1 priedas)</w:t>
      </w:r>
      <w:r w:rsidRPr="00FD73D2">
        <w:t xml:space="preserve">, </w:t>
      </w:r>
      <w:r w:rsidR="00606895" w:rsidRPr="00FD73D2">
        <w:t>privaloma</w:t>
      </w:r>
      <w:r w:rsidRPr="00FD73D2">
        <w:t>:</w:t>
      </w:r>
    </w:p>
    <w:p w:rsidR="008C07C5" w:rsidRPr="00FD73D2" w:rsidRDefault="005A1FF8" w:rsidP="00FD73D2">
      <w:pPr>
        <w:ind w:firstLine="567"/>
        <w:jc w:val="both"/>
      </w:pPr>
      <w:r w:rsidRPr="00FD73D2">
        <w:t>3.1. vadovautis</w:t>
      </w:r>
      <w:r w:rsidR="00172459" w:rsidRPr="00FD73D2">
        <w:t xml:space="preserve"> </w:t>
      </w:r>
      <w:r w:rsidRPr="00FD73D2">
        <w:t>strateginiais ir metiniai</w:t>
      </w:r>
      <w:r w:rsidR="005904AE" w:rsidRPr="00FD73D2">
        <w:t xml:space="preserve">s </w:t>
      </w:r>
      <w:r w:rsidRPr="00FD73D2">
        <w:t>gimnazijos veiklos tikslais, uždaviniai</w:t>
      </w:r>
      <w:r w:rsidR="00606895" w:rsidRPr="00FD73D2">
        <w:t>s</w:t>
      </w:r>
      <w:r w:rsidRPr="00FD73D2">
        <w:t>, žinoti suplanuotas</w:t>
      </w:r>
      <w:r w:rsidR="00606895" w:rsidRPr="00FD73D2">
        <w:t xml:space="preserve"> priemones</w:t>
      </w:r>
      <w:r w:rsidR="00734A6B" w:rsidRPr="00FD73D2">
        <w:t>;</w:t>
      </w:r>
    </w:p>
    <w:p w:rsidR="008C07C5" w:rsidRPr="00FD73D2" w:rsidRDefault="00734A6B" w:rsidP="00FD73D2">
      <w:pPr>
        <w:ind w:firstLine="567"/>
        <w:jc w:val="both"/>
      </w:pPr>
      <w:r w:rsidRPr="00FD73D2">
        <w:t xml:space="preserve">3.2. </w:t>
      </w:r>
      <w:r w:rsidR="005A1FF8" w:rsidRPr="00FD73D2">
        <w:t>žinoti</w:t>
      </w:r>
      <w:r w:rsidRPr="00FD73D2">
        <w:t xml:space="preserve">, </w:t>
      </w:r>
      <w:r w:rsidR="00AC5F59" w:rsidRPr="00FD73D2">
        <w:t>už kuriuos gimnazijos renginius atsakinga auklėjamoji klasė</w:t>
      </w:r>
      <w:r w:rsidR="00AC5F59">
        <w:t>,</w:t>
      </w:r>
      <w:r w:rsidR="00AC5F59" w:rsidRPr="00FD73D2">
        <w:t xml:space="preserve"> </w:t>
      </w:r>
      <w:r w:rsidRPr="00FD73D2">
        <w:t xml:space="preserve">kokie </w:t>
      </w:r>
      <w:r w:rsidR="00606895" w:rsidRPr="00FD73D2">
        <w:t xml:space="preserve">numatyti tradiciniai </w:t>
      </w:r>
      <w:r w:rsidR="00AC5F59">
        <w:t xml:space="preserve">ar kiti </w:t>
      </w:r>
      <w:r w:rsidR="00797F36">
        <w:t>gimnazijos</w:t>
      </w:r>
      <w:r w:rsidR="00606895" w:rsidRPr="00FD73D2">
        <w:t xml:space="preserve"> renginiai ir</w:t>
      </w:r>
      <w:r w:rsidRPr="00FD73D2">
        <w:t xml:space="preserve"> šventės</w:t>
      </w:r>
      <w:r w:rsidR="005904AE" w:rsidRPr="00FD73D2">
        <w:t>,</w:t>
      </w:r>
      <w:r w:rsidRPr="00FD73D2">
        <w:t>;</w:t>
      </w:r>
    </w:p>
    <w:p w:rsidR="008C07C5" w:rsidRPr="00FD73D2" w:rsidRDefault="00734A6B" w:rsidP="00FD73D2">
      <w:pPr>
        <w:ind w:firstLine="567"/>
        <w:jc w:val="both"/>
      </w:pPr>
      <w:r w:rsidRPr="00FD73D2">
        <w:t xml:space="preserve">3.3. </w:t>
      </w:r>
      <w:r w:rsidR="00606895" w:rsidRPr="00FD73D2">
        <w:t xml:space="preserve">iki rugsėjo 15 d. </w:t>
      </w:r>
      <w:r w:rsidRPr="00FD73D2">
        <w:t xml:space="preserve"> išsiaiškinti auklėtinių poreikius ir pageidavimus;</w:t>
      </w:r>
    </w:p>
    <w:p w:rsidR="00845882" w:rsidRPr="00FD73D2" w:rsidRDefault="00734A6B" w:rsidP="00FD73D2">
      <w:pPr>
        <w:ind w:firstLine="567"/>
        <w:jc w:val="both"/>
      </w:pPr>
      <w:r w:rsidRPr="00FD73D2">
        <w:t xml:space="preserve">3.4. atsižvelgiant į auklėtinių amžių, numatyti aktualias pokalbių ir diskusijų temas, kuo įvairesnes darbo formas: viktorinas, konkursus ir t.t.; </w:t>
      </w:r>
    </w:p>
    <w:p w:rsidR="00845882" w:rsidRPr="00FD73D2" w:rsidRDefault="00845882" w:rsidP="00FD73D2">
      <w:pPr>
        <w:ind w:firstLine="567"/>
        <w:jc w:val="both"/>
      </w:pPr>
      <w:r w:rsidRPr="00FD73D2">
        <w:t xml:space="preserve">3.5. numatyti laiką </w:t>
      </w:r>
      <w:r w:rsidR="00172459" w:rsidRPr="00FD73D2">
        <w:t xml:space="preserve">integruojamųjų programų vykdymui, veiklos planavimui ir analizei, pasirengimui renginiams, susitikimams su </w:t>
      </w:r>
      <w:r w:rsidR="005A1FF8" w:rsidRPr="00FD73D2">
        <w:t xml:space="preserve">švietimo pagalbos </w:t>
      </w:r>
      <w:r w:rsidR="00172459" w:rsidRPr="00FD73D2">
        <w:t>specialistais (pokalbiai, tyrimai, anketavimas) ir kt.</w:t>
      </w:r>
      <w:r w:rsidR="005904AE" w:rsidRPr="00FD73D2">
        <w:t>;</w:t>
      </w:r>
    </w:p>
    <w:p w:rsidR="004B4F3A" w:rsidRPr="00FD73D2" w:rsidRDefault="005904AE" w:rsidP="00FD73D2">
      <w:pPr>
        <w:ind w:firstLine="567"/>
        <w:jc w:val="both"/>
      </w:pPr>
      <w:r w:rsidRPr="00FD73D2">
        <w:t xml:space="preserve">3.6. </w:t>
      </w:r>
      <w:r w:rsidR="005A1FF8" w:rsidRPr="00FD73D2">
        <w:t>vadovautis</w:t>
      </w:r>
      <w:r w:rsidR="00172459" w:rsidRPr="00FD73D2">
        <w:t xml:space="preserve"> </w:t>
      </w:r>
      <w:r w:rsidR="004B4F3A" w:rsidRPr="00FD73D2">
        <w:t>gimnazijos vidaus ir darbo tvarką (planavimą, mokinių lankomumo kontrolę, tėvų informavimą, etikos k</w:t>
      </w:r>
      <w:r w:rsidR="005A1FF8" w:rsidRPr="00FD73D2">
        <w:t>odeksą ir kt.) reglamentuojančiais dokumentai</w:t>
      </w:r>
      <w:r w:rsidR="004B4F3A" w:rsidRPr="00FD73D2">
        <w:t>s;</w:t>
      </w:r>
    </w:p>
    <w:p w:rsidR="008C07C5" w:rsidRPr="00FD73D2" w:rsidRDefault="004B4F3A" w:rsidP="00FD73D2">
      <w:pPr>
        <w:ind w:firstLine="567"/>
        <w:jc w:val="both"/>
      </w:pPr>
      <w:r w:rsidRPr="00FD73D2">
        <w:t>3.7</w:t>
      </w:r>
      <w:r w:rsidR="00734A6B" w:rsidRPr="00FD73D2">
        <w:t>. atsiradus nenumatytoms aplinkybėms, koreguoti veiklos planą.</w:t>
      </w:r>
    </w:p>
    <w:p w:rsidR="008C07C5" w:rsidRPr="00FD73D2" w:rsidRDefault="008C07C5" w:rsidP="00FD73D2">
      <w:pPr>
        <w:ind w:firstLine="567"/>
      </w:pPr>
    </w:p>
    <w:p w:rsidR="008C07C5" w:rsidRPr="00FD73D2" w:rsidRDefault="00734A6B" w:rsidP="00FD73D2">
      <w:pPr>
        <w:ind w:firstLine="567"/>
        <w:jc w:val="center"/>
        <w:rPr>
          <w:b/>
          <w:bCs/>
        </w:rPr>
      </w:pPr>
      <w:r w:rsidRPr="00FD73D2">
        <w:rPr>
          <w:b/>
          <w:bCs/>
        </w:rPr>
        <w:t xml:space="preserve">IV. </w:t>
      </w:r>
      <w:r w:rsidR="00845882" w:rsidRPr="00FD73D2">
        <w:rPr>
          <w:b/>
          <w:bCs/>
        </w:rPr>
        <w:t xml:space="preserve">PLANUOJAMOS </w:t>
      </w:r>
      <w:r w:rsidRPr="00FD73D2">
        <w:rPr>
          <w:b/>
          <w:bCs/>
        </w:rPr>
        <w:t>VEIKLOS FORMOS</w:t>
      </w:r>
      <w:r w:rsidR="00845882" w:rsidRPr="00FD73D2">
        <w:rPr>
          <w:b/>
          <w:bCs/>
        </w:rPr>
        <w:t xml:space="preserve"> IR TURINYS</w:t>
      </w:r>
    </w:p>
    <w:p w:rsidR="008C07C5" w:rsidRPr="00FD73D2" w:rsidRDefault="008C07C5" w:rsidP="00FD73D2">
      <w:pPr>
        <w:ind w:firstLine="567"/>
        <w:jc w:val="center"/>
        <w:rPr>
          <w:bCs/>
        </w:rPr>
      </w:pPr>
    </w:p>
    <w:p w:rsidR="008C07C5" w:rsidRPr="00FD73D2" w:rsidRDefault="00734A6B" w:rsidP="00FD73D2">
      <w:pPr>
        <w:ind w:firstLine="567"/>
        <w:jc w:val="both"/>
        <w:rPr>
          <w:bCs/>
        </w:rPr>
      </w:pPr>
      <w:r w:rsidRPr="00FD73D2">
        <w:rPr>
          <w:bCs/>
        </w:rPr>
        <w:t xml:space="preserve">4. Klasės auklėtojo veiklos plane pateikiama informacija apie klasę: </w:t>
      </w:r>
    </w:p>
    <w:p w:rsidR="008C07C5" w:rsidRDefault="00734A6B" w:rsidP="00FD73D2">
      <w:pPr>
        <w:ind w:firstLine="567"/>
        <w:jc w:val="both"/>
        <w:rPr>
          <w:bCs/>
        </w:rPr>
      </w:pPr>
      <w:r w:rsidRPr="00FD73D2">
        <w:rPr>
          <w:bCs/>
        </w:rPr>
        <w:t xml:space="preserve">4.1. klasės </w:t>
      </w:r>
      <w:r w:rsidR="00797F36">
        <w:rPr>
          <w:bCs/>
        </w:rPr>
        <w:t xml:space="preserve">auklėtojo veiklos plano </w:t>
      </w:r>
      <w:r w:rsidR="00845882" w:rsidRPr="00FD73D2">
        <w:rPr>
          <w:bCs/>
        </w:rPr>
        <w:t xml:space="preserve">praėjusių mokslo metų ar pusmečio </w:t>
      </w:r>
      <w:r w:rsidRPr="00FD73D2">
        <w:rPr>
          <w:bCs/>
        </w:rPr>
        <w:t>analizė;</w:t>
      </w:r>
    </w:p>
    <w:p w:rsidR="00FD73D2" w:rsidRPr="00FD73D2" w:rsidRDefault="00FD73D2" w:rsidP="003D695B">
      <w:pPr>
        <w:tabs>
          <w:tab w:val="left" w:pos="993"/>
        </w:tabs>
        <w:ind w:firstLine="567"/>
        <w:jc w:val="both"/>
        <w:rPr>
          <w:bCs/>
        </w:rPr>
      </w:pPr>
      <w:r>
        <w:rPr>
          <w:bCs/>
        </w:rPr>
        <w:t xml:space="preserve">4.2. klasės charakteristika: </w:t>
      </w:r>
      <w:r w:rsidR="00E91607">
        <w:rPr>
          <w:bCs/>
        </w:rPr>
        <w:t xml:space="preserve">mokinių skaičiaus, bendravimo, elgesio, lankomumo, </w:t>
      </w:r>
      <w:r>
        <w:rPr>
          <w:bCs/>
        </w:rPr>
        <w:t>mokymosi pasiekimų</w:t>
      </w:r>
      <w:r w:rsidR="00E91607">
        <w:rPr>
          <w:bCs/>
        </w:rPr>
        <w:t>, dalyvavimo renginiuose ir kitoje popamokinėje ar akademinėje veikloje</w:t>
      </w:r>
      <w:r w:rsidR="003D695B">
        <w:rPr>
          <w:bCs/>
        </w:rPr>
        <w:t>, lyderystės</w:t>
      </w:r>
      <w:r w:rsidR="00E91607">
        <w:rPr>
          <w:bCs/>
        </w:rPr>
        <w:t xml:space="preserve"> </w:t>
      </w:r>
      <w:r>
        <w:rPr>
          <w:bCs/>
        </w:rPr>
        <w:t xml:space="preserve"> kaita, mokinių tarpusavio santykiai, mikroklimatas</w:t>
      </w:r>
      <w:r w:rsidR="00E91607">
        <w:rPr>
          <w:bCs/>
        </w:rPr>
        <w:t xml:space="preserve"> ir kt.</w:t>
      </w:r>
    </w:p>
    <w:p w:rsidR="008C07C5" w:rsidRPr="00FD73D2" w:rsidRDefault="003037F2" w:rsidP="00FD73D2">
      <w:pPr>
        <w:ind w:firstLine="567"/>
        <w:jc w:val="both"/>
        <w:rPr>
          <w:bCs/>
        </w:rPr>
      </w:pPr>
      <w:r>
        <w:rPr>
          <w:bCs/>
        </w:rPr>
        <w:t>4.3</w:t>
      </w:r>
      <w:r w:rsidR="00734A6B" w:rsidRPr="00FD73D2">
        <w:rPr>
          <w:bCs/>
        </w:rPr>
        <w:t xml:space="preserve">. klasės </w:t>
      </w:r>
      <w:r>
        <w:rPr>
          <w:bCs/>
        </w:rPr>
        <w:t xml:space="preserve">ir tėvų </w:t>
      </w:r>
      <w:r w:rsidR="00734A6B" w:rsidRPr="00FD73D2">
        <w:rPr>
          <w:bCs/>
        </w:rPr>
        <w:t xml:space="preserve">savivaldos </w:t>
      </w:r>
      <w:r w:rsidR="00845882" w:rsidRPr="00FD73D2">
        <w:rPr>
          <w:bCs/>
        </w:rPr>
        <w:t>forma ir jos nariai.</w:t>
      </w:r>
    </w:p>
    <w:p w:rsidR="008C07C5" w:rsidRPr="00FD73D2" w:rsidRDefault="00734A6B" w:rsidP="00FD73D2">
      <w:pPr>
        <w:ind w:firstLine="567"/>
        <w:jc w:val="both"/>
        <w:rPr>
          <w:bCs/>
        </w:rPr>
      </w:pPr>
      <w:r w:rsidRPr="00FD73D2">
        <w:rPr>
          <w:bCs/>
        </w:rPr>
        <w:t>5.</w:t>
      </w:r>
      <w:r w:rsidR="00CA3CDE" w:rsidRPr="00FD73D2">
        <w:rPr>
          <w:bCs/>
        </w:rPr>
        <w:t xml:space="preserve"> Klasės auklėtojas, rengdamas planą</w:t>
      </w:r>
      <w:r w:rsidRPr="00FD73D2">
        <w:rPr>
          <w:bCs/>
        </w:rPr>
        <w:t>:</w:t>
      </w:r>
    </w:p>
    <w:p w:rsidR="00845882" w:rsidRPr="00FD73D2" w:rsidRDefault="00CA3CDE" w:rsidP="00FD73D2">
      <w:pPr>
        <w:ind w:firstLine="567"/>
        <w:jc w:val="both"/>
        <w:rPr>
          <w:bCs/>
        </w:rPr>
      </w:pPr>
      <w:r w:rsidRPr="00FD73D2">
        <w:rPr>
          <w:bCs/>
        </w:rPr>
        <w:lastRenderedPageBreak/>
        <w:t>5.1.</w:t>
      </w:r>
      <w:r w:rsidR="00845882" w:rsidRPr="00FD73D2">
        <w:rPr>
          <w:bCs/>
        </w:rPr>
        <w:t xml:space="preserve"> </w:t>
      </w:r>
      <w:r w:rsidRPr="00FD73D2">
        <w:rPr>
          <w:bCs/>
        </w:rPr>
        <w:t>nustato konkrečius</w:t>
      </w:r>
      <w:r w:rsidR="005A1FF8" w:rsidRPr="00FD73D2">
        <w:rPr>
          <w:bCs/>
        </w:rPr>
        <w:t xml:space="preserve"> ir pamatuojamus</w:t>
      </w:r>
      <w:r w:rsidRPr="00FD73D2">
        <w:rPr>
          <w:bCs/>
        </w:rPr>
        <w:t xml:space="preserve">, derančius su gimnazijos </w:t>
      </w:r>
      <w:r w:rsidR="00197350" w:rsidRPr="00FD73D2">
        <w:rPr>
          <w:bCs/>
        </w:rPr>
        <w:t xml:space="preserve">strategija ir </w:t>
      </w:r>
      <w:r w:rsidRPr="00FD73D2">
        <w:rPr>
          <w:bCs/>
        </w:rPr>
        <w:t xml:space="preserve">tikslais, </w:t>
      </w:r>
      <w:r w:rsidR="00C010B6">
        <w:rPr>
          <w:bCs/>
        </w:rPr>
        <w:t>klasės auklėtojo</w:t>
      </w:r>
      <w:r w:rsidR="00C00D1D" w:rsidRPr="00FD73D2">
        <w:rPr>
          <w:bCs/>
        </w:rPr>
        <w:t xml:space="preserve"> </w:t>
      </w:r>
      <w:r w:rsidRPr="00FD73D2">
        <w:rPr>
          <w:bCs/>
        </w:rPr>
        <w:t>veiklos tikslus ir uždavinius, priemone</w:t>
      </w:r>
      <w:r w:rsidR="00845882" w:rsidRPr="00FD73D2">
        <w:rPr>
          <w:bCs/>
        </w:rPr>
        <w:t>s jų įgyvendinimui;</w:t>
      </w:r>
    </w:p>
    <w:p w:rsidR="008C07C5" w:rsidRPr="00FD73D2" w:rsidRDefault="00CA3CDE" w:rsidP="00FD73D2">
      <w:pPr>
        <w:ind w:firstLine="567"/>
        <w:jc w:val="both"/>
        <w:rPr>
          <w:bCs/>
        </w:rPr>
      </w:pPr>
      <w:r w:rsidRPr="00FD73D2">
        <w:rPr>
          <w:bCs/>
        </w:rPr>
        <w:t>5.2</w:t>
      </w:r>
      <w:r w:rsidR="00845882" w:rsidRPr="00FD73D2">
        <w:rPr>
          <w:bCs/>
        </w:rPr>
        <w:t xml:space="preserve">. </w:t>
      </w:r>
      <w:r w:rsidRPr="00FD73D2">
        <w:rPr>
          <w:bCs/>
        </w:rPr>
        <w:t>numato</w:t>
      </w:r>
      <w:r w:rsidR="00845882" w:rsidRPr="00FD73D2">
        <w:rPr>
          <w:bCs/>
        </w:rPr>
        <w:t xml:space="preserve"> bendrav</w:t>
      </w:r>
      <w:r w:rsidRPr="00FD73D2">
        <w:rPr>
          <w:bCs/>
        </w:rPr>
        <w:t xml:space="preserve">imo ir bendradarbiavimo </w:t>
      </w:r>
      <w:r w:rsidR="00734A6B" w:rsidRPr="00FD73D2">
        <w:rPr>
          <w:bCs/>
        </w:rPr>
        <w:t xml:space="preserve">su </w:t>
      </w:r>
      <w:r w:rsidR="00845882" w:rsidRPr="00FD73D2">
        <w:rPr>
          <w:bCs/>
        </w:rPr>
        <w:t xml:space="preserve">tėvais, </w:t>
      </w:r>
      <w:r w:rsidR="00734A6B" w:rsidRPr="00FD73D2">
        <w:rPr>
          <w:bCs/>
        </w:rPr>
        <w:t>mokytojais, švietimo pagalbos specialistais</w:t>
      </w:r>
      <w:r w:rsidRPr="00FD73D2">
        <w:rPr>
          <w:bCs/>
        </w:rPr>
        <w:t xml:space="preserve"> formas ir periodiškumą</w:t>
      </w:r>
      <w:r w:rsidR="00734A6B" w:rsidRPr="00FD73D2">
        <w:rPr>
          <w:bCs/>
        </w:rPr>
        <w:t>;</w:t>
      </w:r>
    </w:p>
    <w:p w:rsidR="00CA3CDE" w:rsidRPr="00FD73D2" w:rsidRDefault="00CA3CDE" w:rsidP="00FD73D2">
      <w:pPr>
        <w:ind w:firstLine="567"/>
        <w:jc w:val="both"/>
        <w:rPr>
          <w:bCs/>
        </w:rPr>
      </w:pPr>
      <w:r w:rsidRPr="00FD73D2">
        <w:rPr>
          <w:bCs/>
        </w:rPr>
        <w:t>5.3. numato</w:t>
      </w:r>
      <w:r w:rsidR="004B4F3A" w:rsidRPr="00FD73D2">
        <w:rPr>
          <w:bCs/>
        </w:rPr>
        <w:t xml:space="preserve"> individualaus </w:t>
      </w:r>
      <w:r w:rsidR="00C00D1D" w:rsidRPr="00FD73D2">
        <w:rPr>
          <w:bCs/>
        </w:rPr>
        <w:t xml:space="preserve">ir grupinio </w:t>
      </w:r>
      <w:r w:rsidR="004B4F3A" w:rsidRPr="00FD73D2">
        <w:rPr>
          <w:bCs/>
        </w:rPr>
        <w:t>darbo</w:t>
      </w:r>
      <w:r w:rsidRPr="00FD73D2">
        <w:rPr>
          <w:bCs/>
        </w:rPr>
        <w:t xml:space="preserve"> su švietimo pagalbos reikalaujančiais auklėtiniais</w:t>
      </w:r>
      <w:r w:rsidR="004B4F3A" w:rsidRPr="00FD73D2">
        <w:rPr>
          <w:bCs/>
        </w:rPr>
        <w:t xml:space="preserve"> </w:t>
      </w:r>
      <w:r w:rsidR="005A1FF8" w:rsidRPr="00FD73D2">
        <w:rPr>
          <w:bCs/>
        </w:rPr>
        <w:t xml:space="preserve">laiką ir </w:t>
      </w:r>
      <w:r w:rsidR="004B4F3A" w:rsidRPr="00FD73D2">
        <w:rPr>
          <w:bCs/>
        </w:rPr>
        <w:t>formas</w:t>
      </w:r>
      <w:r w:rsidRPr="00FD73D2">
        <w:rPr>
          <w:bCs/>
        </w:rPr>
        <w:t>;</w:t>
      </w:r>
    </w:p>
    <w:p w:rsidR="00CA3CDE" w:rsidRPr="00FD73D2" w:rsidRDefault="00CA3CDE" w:rsidP="00FD73D2">
      <w:pPr>
        <w:ind w:firstLine="567"/>
        <w:jc w:val="both"/>
        <w:rPr>
          <w:bCs/>
        </w:rPr>
      </w:pPr>
      <w:r w:rsidRPr="00FD73D2">
        <w:rPr>
          <w:bCs/>
        </w:rPr>
        <w:t xml:space="preserve">5.4. </w:t>
      </w:r>
      <w:r w:rsidR="00C00D1D" w:rsidRPr="00FD73D2">
        <w:rPr>
          <w:bCs/>
        </w:rPr>
        <w:t>numato pasiruošimo renginiui, kurį</w:t>
      </w:r>
      <w:r w:rsidRPr="00FD73D2">
        <w:rPr>
          <w:bCs/>
        </w:rPr>
        <w:t xml:space="preserve"> organizuoja klasė</w:t>
      </w:r>
      <w:r w:rsidR="00C00D1D" w:rsidRPr="00FD73D2">
        <w:rPr>
          <w:bCs/>
        </w:rPr>
        <w:t>, ir dalyvavimo kituose gimnazijos renginiuose veiklas</w:t>
      </w:r>
      <w:r w:rsidRPr="00FD73D2">
        <w:rPr>
          <w:bCs/>
        </w:rPr>
        <w:t>;</w:t>
      </w:r>
    </w:p>
    <w:p w:rsidR="0002130D" w:rsidRDefault="00CA3CDE" w:rsidP="00FD73D2">
      <w:pPr>
        <w:ind w:firstLine="567"/>
        <w:jc w:val="both"/>
        <w:rPr>
          <w:bCs/>
        </w:rPr>
      </w:pPr>
      <w:r w:rsidRPr="00FD73D2">
        <w:rPr>
          <w:bCs/>
        </w:rPr>
        <w:t>5.5</w:t>
      </w:r>
      <w:r w:rsidR="00734A6B" w:rsidRPr="00FD73D2">
        <w:rPr>
          <w:bCs/>
        </w:rPr>
        <w:t>.</w:t>
      </w:r>
      <w:r w:rsidR="00172459" w:rsidRPr="00FD73D2">
        <w:rPr>
          <w:bCs/>
        </w:rPr>
        <w:t>numato</w:t>
      </w:r>
      <w:r w:rsidR="00845882" w:rsidRPr="00FD73D2">
        <w:rPr>
          <w:bCs/>
        </w:rPr>
        <w:t xml:space="preserve"> </w:t>
      </w:r>
      <w:r w:rsidR="00172459" w:rsidRPr="00FD73D2">
        <w:rPr>
          <w:bCs/>
        </w:rPr>
        <w:t>integruojamųjų programų vykdymo temas</w:t>
      </w:r>
      <w:r w:rsidR="00C00D1D" w:rsidRPr="00FD73D2">
        <w:rPr>
          <w:bCs/>
        </w:rPr>
        <w:t xml:space="preserve"> </w:t>
      </w:r>
      <w:r w:rsidR="00172459" w:rsidRPr="00FD73D2">
        <w:rPr>
          <w:bCs/>
        </w:rPr>
        <w:t>ir formas bei</w:t>
      </w:r>
      <w:r w:rsidR="00C00D1D" w:rsidRPr="00FD73D2">
        <w:rPr>
          <w:bCs/>
        </w:rPr>
        <w:t xml:space="preserve"> laiką darbui su dokumentais</w:t>
      </w:r>
      <w:r w:rsidR="0002130D">
        <w:rPr>
          <w:bCs/>
        </w:rPr>
        <w:t>;</w:t>
      </w:r>
    </w:p>
    <w:p w:rsidR="008C07C5" w:rsidRDefault="0002130D" w:rsidP="00FD73D2">
      <w:pPr>
        <w:ind w:firstLine="567"/>
        <w:jc w:val="both"/>
        <w:rPr>
          <w:bCs/>
        </w:rPr>
      </w:pPr>
      <w:r>
        <w:rPr>
          <w:bCs/>
        </w:rPr>
        <w:t>5.6</w:t>
      </w:r>
      <w:r w:rsidR="00734A6B" w:rsidRPr="00FD73D2">
        <w:rPr>
          <w:bCs/>
        </w:rPr>
        <w:t>.</w:t>
      </w:r>
      <w:r>
        <w:rPr>
          <w:bCs/>
        </w:rPr>
        <w:t xml:space="preserve"> numato pramogines klasės veiklas, klasės bendruomenės susitik</w:t>
      </w:r>
      <w:r w:rsidR="00797F36">
        <w:rPr>
          <w:bCs/>
        </w:rPr>
        <w:t>imus, pažintines išvykas ir kt.</w:t>
      </w:r>
    </w:p>
    <w:p w:rsidR="00797F36" w:rsidRPr="00FD73D2" w:rsidRDefault="00797F36" w:rsidP="00FD73D2">
      <w:pPr>
        <w:ind w:firstLine="567"/>
        <w:jc w:val="both"/>
        <w:rPr>
          <w:bCs/>
        </w:rPr>
      </w:pPr>
      <w:r>
        <w:rPr>
          <w:bCs/>
        </w:rPr>
        <w:t xml:space="preserve">6. </w:t>
      </w:r>
      <w:r>
        <w:t>Klasės auklėtojas per mėnesį planuoja veiklą, priklausomai nuo tarifikuotų valandų</w:t>
      </w:r>
      <w:r w:rsidRPr="00797F36">
        <w:t>: 13-14 val., kai klasei skirtos 3 darbo valandos per savaitę</w:t>
      </w:r>
      <w:r>
        <w:t>,</w:t>
      </w:r>
      <w:r w:rsidRPr="00797F36">
        <w:t xml:space="preserve"> 17-18 darbo valandų, kai tarifikuotos 4 </w:t>
      </w:r>
      <w:r>
        <w:t>val., 22-23 val. – kai 5 val.</w:t>
      </w:r>
      <w:r w:rsidRPr="00797F36">
        <w:t xml:space="preserve"> ir t.t.</w:t>
      </w:r>
    </w:p>
    <w:p w:rsidR="008C07C5" w:rsidRPr="00FD73D2" w:rsidRDefault="00734A6B" w:rsidP="00FD73D2">
      <w:pPr>
        <w:ind w:firstLine="567"/>
        <w:jc w:val="both"/>
        <w:rPr>
          <w:bCs/>
        </w:rPr>
      </w:pPr>
      <w:r w:rsidRPr="00FD73D2">
        <w:rPr>
          <w:bCs/>
        </w:rPr>
        <w:t xml:space="preserve">  </w:t>
      </w:r>
    </w:p>
    <w:p w:rsidR="008C07C5" w:rsidRPr="00FD73D2" w:rsidRDefault="00CA3CDE" w:rsidP="00FD73D2">
      <w:pPr>
        <w:ind w:firstLine="567"/>
        <w:jc w:val="center"/>
        <w:rPr>
          <w:b/>
          <w:bCs/>
        </w:rPr>
      </w:pPr>
      <w:r w:rsidRPr="00FD73D2">
        <w:rPr>
          <w:b/>
          <w:bCs/>
        </w:rPr>
        <w:t>V</w:t>
      </w:r>
      <w:r w:rsidR="00734A6B" w:rsidRPr="00FD73D2">
        <w:rPr>
          <w:b/>
          <w:bCs/>
        </w:rPr>
        <w:t>. BAIGIAMOSIOS NUOSTATOS</w:t>
      </w:r>
    </w:p>
    <w:p w:rsidR="008C07C5" w:rsidRPr="00FD73D2" w:rsidRDefault="008C07C5" w:rsidP="00FD73D2">
      <w:pPr>
        <w:ind w:firstLine="567"/>
        <w:jc w:val="center"/>
      </w:pPr>
    </w:p>
    <w:p w:rsidR="008C07C5" w:rsidRPr="00FD73D2" w:rsidRDefault="00797F36" w:rsidP="00FD73D2">
      <w:pPr>
        <w:ind w:firstLine="567"/>
        <w:jc w:val="both"/>
      </w:pPr>
      <w:r>
        <w:t>7.</w:t>
      </w:r>
      <w:r w:rsidR="00734A6B" w:rsidRPr="00FD73D2">
        <w:t xml:space="preserve"> Žiežmarių gimnazijos klasės auklėtojo pla</w:t>
      </w:r>
      <w:r w:rsidR="00DD53E5">
        <w:t xml:space="preserve">navimo tvarkos aprašo nuostatų </w:t>
      </w:r>
      <w:r w:rsidR="00734A6B" w:rsidRPr="00FD73D2">
        <w:t>įgyvendinimo priežiūrą vykdo gimnazijos direktoriaus pavaduotojai ugdymui.</w:t>
      </w:r>
    </w:p>
    <w:p w:rsidR="008C07C5" w:rsidRPr="00FD73D2" w:rsidRDefault="00797F36" w:rsidP="00FD73D2">
      <w:pPr>
        <w:ind w:firstLine="567"/>
        <w:jc w:val="both"/>
      </w:pPr>
      <w:r>
        <w:t>8.</w:t>
      </w:r>
      <w:r w:rsidR="00734A6B" w:rsidRPr="00FD73D2">
        <w:t xml:space="preserve"> Aprašas gali būti </w:t>
      </w:r>
      <w:r w:rsidR="00434C90" w:rsidRPr="00FD73D2">
        <w:t>keičiamas</w:t>
      </w:r>
      <w:r w:rsidR="00734A6B" w:rsidRPr="00FD73D2">
        <w:t xml:space="preserve"> Žiežmarių gimnazijos klasių auklėtojų metodinės grupės arba kitų </w:t>
      </w:r>
      <w:r w:rsidR="00CA3CDE" w:rsidRPr="00FD73D2">
        <w:t>gimnazijos</w:t>
      </w:r>
      <w:r w:rsidR="00734A6B" w:rsidRPr="00FD73D2">
        <w:t xml:space="preserve"> bendruomenės narių pasiūlymu.</w:t>
      </w:r>
    </w:p>
    <w:p w:rsidR="008C07C5" w:rsidRPr="00FD73D2" w:rsidRDefault="008C07C5" w:rsidP="00FD73D2">
      <w:pPr>
        <w:ind w:firstLine="567"/>
      </w:pPr>
    </w:p>
    <w:p w:rsidR="008C07C5" w:rsidRPr="00FD73D2" w:rsidRDefault="00734A6B">
      <w:pPr>
        <w:jc w:val="center"/>
      </w:pPr>
      <w:r w:rsidRPr="00FD73D2">
        <w:t>_____________________________</w:t>
      </w:r>
    </w:p>
    <w:p w:rsidR="00844919" w:rsidRDefault="00844919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Default="00462AC0" w:rsidP="006C7B29"/>
    <w:p w:rsidR="00462AC0" w:rsidRPr="00FD73D2" w:rsidRDefault="00462AC0" w:rsidP="006C7B29"/>
    <w:p w:rsidR="00503369" w:rsidRPr="00FD73D2" w:rsidRDefault="00734A6B" w:rsidP="00844919">
      <w:pPr>
        <w:ind w:left="6480" w:firstLine="1296"/>
        <w:rPr>
          <w:b/>
        </w:rPr>
      </w:pPr>
      <w:r w:rsidRPr="00FD73D2">
        <w:rPr>
          <w:b/>
        </w:rPr>
        <w:t>Priedas</w:t>
      </w:r>
    </w:p>
    <w:p w:rsidR="00503369" w:rsidRPr="00FD73D2" w:rsidRDefault="00503369" w:rsidP="00503369">
      <w:pPr>
        <w:jc w:val="center"/>
        <w:rPr>
          <w:b/>
        </w:rPr>
      </w:pPr>
      <w:r w:rsidRPr="00FD73D2">
        <w:rPr>
          <w:b/>
        </w:rPr>
        <w:t>KAIŠIADORIŲ R. ŽIEŽMARIŲ GIMNAZIJA</w:t>
      </w:r>
    </w:p>
    <w:p w:rsidR="00503369" w:rsidRPr="00FD73D2" w:rsidRDefault="00503369" w:rsidP="00503369">
      <w:pPr>
        <w:jc w:val="center"/>
      </w:pPr>
    </w:p>
    <w:p w:rsidR="00503369" w:rsidRPr="00FD73D2" w:rsidRDefault="00503369" w:rsidP="00503369">
      <w:pPr>
        <w:jc w:val="center"/>
      </w:pPr>
    </w:p>
    <w:p w:rsidR="00503369" w:rsidRPr="00FD73D2" w:rsidRDefault="00844919" w:rsidP="00844919">
      <w:pPr>
        <w:tabs>
          <w:tab w:val="left" w:pos="3960"/>
          <w:tab w:val="left" w:pos="4500"/>
        </w:tabs>
        <w:jc w:val="center"/>
        <w:rPr>
          <w:bCs/>
        </w:rPr>
      </w:pPr>
      <w:r w:rsidRPr="00FD73D2">
        <w:rPr>
          <w:bCs/>
        </w:rPr>
        <w:t xml:space="preserve">                                  </w:t>
      </w:r>
      <w:r w:rsidRPr="00FD73D2">
        <w:rPr>
          <w:bCs/>
        </w:rPr>
        <w:tab/>
      </w:r>
      <w:r w:rsidR="00503369" w:rsidRPr="00FD73D2">
        <w:rPr>
          <w:bCs/>
        </w:rPr>
        <w:t>TVIRTINU:</w:t>
      </w:r>
      <w:r w:rsidRPr="00FD73D2">
        <w:rPr>
          <w:bCs/>
        </w:rPr>
        <w:tab/>
      </w:r>
    </w:p>
    <w:p w:rsidR="00503369" w:rsidRPr="00FD73D2" w:rsidRDefault="00503369" w:rsidP="00503369">
      <w:pPr>
        <w:tabs>
          <w:tab w:val="left" w:pos="4500"/>
          <w:tab w:val="left" w:pos="5040"/>
        </w:tabs>
        <w:jc w:val="center"/>
        <w:rPr>
          <w:bCs/>
        </w:rPr>
      </w:pPr>
      <w:r w:rsidRPr="00FD73D2">
        <w:rPr>
          <w:bCs/>
        </w:rPr>
        <w:t xml:space="preserve">                                   </w:t>
      </w:r>
      <w:r w:rsidRPr="00FD73D2">
        <w:rPr>
          <w:bCs/>
        </w:rPr>
        <w:tab/>
      </w:r>
      <w:r w:rsidR="00844919" w:rsidRPr="00FD73D2">
        <w:rPr>
          <w:bCs/>
        </w:rPr>
        <w:t xml:space="preserve">                         </w:t>
      </w:r>
      <w:r w:rsidRPr="00FD73D2">
        <w:rPr>
          <w:bCs/>
        </w:rPr>
        <w:t>Direktoriaus pavaduotoja ugdymui</w:t>
      </w:r>
    </w:p>
    <w:p w:rsidR="00503369" w:rsidRPr="00FD73D2" w:rsidRDefault="00844919" w:rsidP="00844919">
      <w:pPr>
        <w:tabs>
          <w:tab w:val="left" w:pos="3960"/>
          <w:tab w:val="left" w:pos="4500"/>
        </w:tabs>
        <w:ind w:firstLine="5040"/>
        <w:rPr>
          <w:bCs/>
        </w:rPr>
      </w:pPr>
      <w:r w:rsidRPr="00FD73D2">
        <w:rPr>
          <w:bCs/>
        </w:rPr>
        <w:tab/>
      </w:r>
      <w:r w:rsidRPr="00FD73D2">
        <w:rPr>
          <w:bCs/>
        </w:rPr>
        <w:tab/>
        <w:t>…………………………………</w:t>
      </w:r>
    </w:p>
    <w:p w:rsidR="00503369" w:rsidRPr="00FD73D2" w:rsidRDefault="00844919" w:rsidP="00503369">
      <w:pPr>
        <w:tabs>
          <w:tab w:val="left" w:pos="3960"/>
        </w:tabs>
        <w:ind w:firstLine="5040"/>
        <w:rPr>
          <w:bCs/>
        </w:rPr>
      </w:pPr>
      <w:r w:rsidRPr="00FD73D2">
        <w:tab/>
      </w:r>
      <w:r w:rsidRPr="00FD73D2">
        <w:tab/>
      </w:r>
      <w:r w:rsidR="00503369" w:rsidRPr="00FD73D2">
        <w:t>201.....  m.  ............... mėn. .......  d.</w:t>
      </w:r>
    </w:p>
    <w:p w:rsidR="00503369" w:rsidRPr="00FD73D2" w:rsidRDefault="00503369" w:rsidP="00503369">
      <w:pPr>
        <w:pStyle w:val="Pagrindiniotekstotrauka"/>
        <w:ind w:left="0"/>
        <w:jc w:val="center"/>
        <w:rPr>
          <w:lang w:val="lt-LT"/>
        </w:rPr>
      </w:pPr>
      <w:r w:rsidRPr="00FD73D2">
        <w:rPr>
          <w:lang w:val="lt-LT"/>
        </w:rPr>
        <w:t xml:space="preserve">                                                     </w:t>
      </w:r>
      <w:r w:rsidRPr="00FD73D2">
        <w:rPr>
          <w:bCs/>
          <w:lang w:val="lt-LT"/>
        </w:rPr>
        <w:tab/>
      </w:r>
      <w:r w:rsidRPr="00FD73D2">
        <w:rPr>
          <w:lang w:val="lt-LT"/>
        </w:rPr>
        <w:tab/>
      </w:r>
      <w:r w:rsidRPr="00FD73D2">
        <w:rPr>
          <w:lang w:val="lt-LT"/>
        </w:rPr>
        <w:tab/>
      </w:r>
      <w:r w:rsidRPr="00FD73D2">
        <w:rPr>
          <w:lang w:val="lt-LT"/>
        </w:rPr>
        <w:tab/>
      </w:r>
      <w:r w:rsidRPr="00FD73D2">
        <w:rPr>
          <w:lang w:val="lt-LT"/>
        </w:rPr>
        <w:tab/>
      </w:r>
      <w:r w:rsidRPr="00FD73D2">
        <w:rPr>
          <w:bCs/>
        </w:rPr>
        <w:t xml:space="preserve"> </w:t>
      </w:r>
    </w:p>
    <w:p w:rsidR="00503369" w:rsidRPr="00FD73D2" w:rsidRDefault="00503369" w:rsidP="00503369">
      <w:pPr>
        <w:jc w:val="right"/>
      </w:pPr>
    </w:p>
    <w:p w:rsidR="00503369" w:rsidRPr="00FD73D2" w:rsidRDefault="00503369" w:rsidP="00503369"/>
    <w:p w:rsidR="00503369" w:rsidRPr="00FD73D2" w:rsidRDefault="00503369" w:rsidP="00503369">
      <w:pPr>
        <w:tabs>
          <w:tab w:val="left" w:pos="3960"/>
        </w:tabs>
        <w:jc w:val="center"/>
        <w:rPr>
          <w:b/>
          <w:bCs/>
        </w:rPr>
      </w:pPr>
      <w:r w:rsidRPr="00FD73D2">
        <w:rPr>
          <w:b/>
          <w:bCs/>
        </w:rPr>
        <w:t>....................... KLASĖS AUKLĖTOJO</w:t>
      </w:r>
    </w:p>
    <w:p w:rsidR="00503369" w:rsidRPr="00FD73D2" w:rsidRDefault="00503369" w:rsidP="00503369">
      <w:pPr>
        <w:tabs>
          <w:tab w:val="left" w:pos="3960"/>
        </w:tabs>
        <w:jc w:val="center"/>
        <w:rPr>
          <w:b/>
          <w:bCs/>
        </w:rPr>
      </w:pPr>
    </w:p>
    <w:p w:rsidR="00503369" w:rsidRPr="00FD73D2" w:rsidRDefault="00503369" w:rsidP="00503369">
      <w:pPr>
        <w:pStyle w:val="Antrat1"/>
      </w:pPr>
      <w:r w:rsidRPr="00FD73D2">
        <w:t>.................................................</w:t>
      </w:r>
    </w:p>
    <w:p w:rsidR="00503369" w:rsidRPr="00FD73D2" w:rsidRDefault="00503369" w:rsidP="00503369">
      <w:pPr>
        <w:pStyle w:val="Antrat1"/>
      </w:pPr>
    </w:p>
    <w:p w:rsidR="00503369" w:rsidRPr="00FD73D2" w:rsidRDefault="00797F36" w:rsidP="00503369">
      <w:pPr>
        <w:pStyle w:val="Antrat1"/>
      </w:pPr>
      <w:r>
        <w:t>VEIKLOS PLANAS</w:t>
      </w:r>
    </w:p>
    <w:p w:rsidR="0033577C" w:rsidRPr="00FD73D2" w:rsidRDefault="0033577C" w:rsidP="00503369">
      <w:pPr>
        <w:jc w:val="center"/>
        <w:rPr>
          <w:b/>
          <w:bCs/>
          <w:iCs/>
        </w:rPr>
      </w:pPr>
    </w:p>
    <w:p w:rsidR="00503369" w:rsidRPr="00FD73D2" w:rsidRDefault="00503369" w:rsidP="00503369">
      <w:pPr>
        <w:jc w:val="center"/>
        <w:rPr>
          <w:b/>
          <w:bCs/>
          <w:iCs/>
        </w:rPr>
      </w:pPr>
      <w:r w:rsidRPr="00FD73D2">
        <w:rPr>
          <w:b/>
          <w:bCs/>
          <w:iCs/>
        </w:rPr>
        <w:t>201... – 201... m. m.</w:t>
      </w:r>
    </w:p>
    <w:p w:rsidR="00503369" w:rsidRPr="00FD73D2" w:rsidRDefault="0033577C" w:rsidP="00503369">
      <w:pPr>
        <w:rPr>
          <w:b/>
        </w:rPr>
      </w:pPr>
      <w:r w:rsidRPr="00FD73D2">
        <w:tab/>
      </w:r>
      <w:r w:rsidRPr="00FD73D2">
        <w:tab/>
      </w:r>
      <w:r w:rsidRPr="00FD73D2">
        <w:tab/>
        <w:t xml:space="preserve">       </w:t>
      </w:r>
      <w:r w:rsidRPr="00FD73D2">
        <w:rPr>
          <w:b/>
        </w:rPr>
        <w:t>...... pusmečiui</w:t>
      </w:r>
    </w:p>
    <w:p w:rsidR="00503369" w:rsidRPr="00FD73D2" w:rsidRDefault="00503369" w:rsidP="00503369"/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6"/>
      </w:tblGrid>
      <w:tr w:rsidR="00503369" w:rsidRPr="00FD73D2" w:rsidTr="00844919">
        <w:trPr>
          <w:cantSplit/>
          <w:trHeight w:val="776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03369" w:rsidRPr="00FD73D2" w:rsidRDefault="00503369" w:rsidP="00C97AA5">
            <w:pPr>
              <w:rPr>
                <w:b/>
                <w:bCs/>
              </w:rPr>
            </w:pPr>
          </w:p>
          <w:p w:rsidR="00503369" w:rsidRPr="00FD73D2" w:rsidRDefault="00503369" w:rsidP="00C97AA5">
            <w:pPr>
              <w:rPr>
                <w:b/>
                <w:bCs/>
              </w:rPr>
            </w:pPr>
            <w:r w:rsidRPr="00FD73D2">
              <w:rPr>
                <w:b/>
                <w:bCs/>
              </w:rPr>
              <w:t>A. Klasės auklėtojo veiklos tikslas(-ai):</w:t>
            </w:r>
          </w:p>
          <w:p w:rsidR="00503369" w:rsidRPr="00FD73D2" w:rsidRDefault="00503369" w:rsidP="00C97AA5">
            <w:pPr>
              <w:rPr>
                <w:b/>
                <w:bCs/>
              </w:rPr>
            </w:pPr>
            <w:r w:rsidRPr="00FD73D2">
              <w:rPr>
                <w:b/>
                <w:bCs/>
              </w:rPr>
              <w:t>1. ...............;</w:t>
            </w:r>
          </w:p>
          <w:p w:rsidR="00503369" w:rsidRPr="00FD73D2" w:rsidRDefault="00503369" w:rsidP="00C97AA5">
            <w:pPr>
              <w:rPr>
                <w:b/>
                <w:bCs/>
              </w:rPr>
            </w:pPr>
            <w:r w:rsidRPr="00FD73D2">
              <w:rPr>
                <w:b/>
                <w:bCs/>
              </w:rPr>
              <w:t>2. ............... .</w:t>
            </w:r>
          </w:p>
        </w:tc>
      </w:tr>
      <w:tr w:rsidR="00503369" w:rsidRPr="00FD73D2" w:rsidTr="00844919">
        <w:trPr>
          <w:cantSplit/>
          <w:trHeight w:val="18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03369" w:rsidRPr="00FD73D2" w:rsidRDefault="00503369" w:rsidP="00C97AA5"/>
        </w:tc>
      </w:tr>
      <w:tr w:rsidR="00503369" w:rsidRPr="00FD73D2" w:rsidTr="00844919">
        <w:trPr>
          <w:cantSplit/>
          <w:trHeight w:val="18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03369" w:rsidRPr="00FD73D2" w:rsidRDefault="00503369" w:rsidP="00503369">
            <w:pPr>
              <w:rPr>
                <w:b/>
                <w:bCs/>
              </w:rPr>
            </w:pPr>
            <w:r w:rsidRPr="00FD73D2">
              <w:rPr>
                <w:b/>
                <w:bCs/>
              </w:rPr>
              <w:t xml:space="preserve">B. Uždaviniai </w:t>
            </w:r>
            <w:r w:rsidRPr="00FD73D2">
              <w:rPr>
                <w:bCs/>
                <w:i/>
              </w:rPr>
              <w:t>(kiekvienam tikslui pasiekti)</w:t>
            </w:r>
            <w:r w:rsidRPr="00FD73D2">
              <w:rPr>
                <w:bCs/>
              </w:rPr>
              <w:t>:</w:t>
            </w:r>
          </w:p>
        </w:tc>
      </w:tr>
      <w:tr w:rsidR="00503369" w:rsidRPr="00FD73D2" w:rsidTr="00844919">
        <w:trPr>
          <w:cantSplit/>
          <w:trHeight w:val="1163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03369" w:rsidRPr="00FD73D2" w:rsidRDefault="00503369" w:rsidP="00C97AA5">
            <w:r w:rsidRPr="00FD73D2">
              <w:t>1.1. ....................;</w:t>
            </w:r>
          </w:p>
          <w:p w:rsidR="00503369" w:rsidRPr="00FD73D2" w:rsidRDefault="00503369" w:rsidP="00C97AA5">
            <w:r w:rsidRPr="00FD73D2">
              <w:t>1.2. ....................;</w:t>
            </w:r>
          </w:p>
          <w:p w:rsidR="00503369" w:rsidRPr="00FD73D2" w:rsidRDefault="00503369" w:rsidP="00C97AA5">
            <w:r w:rsidRPr="00FD73D2">
              <w:t>1.3. .................... .</w:t>
            </w:r>
          </w:p>
          <w:p w:rsidR="00503369" w:rsidRPr="00FD73D2" w:rsidRDefault="00503369" w:rsidP="00C97AA5">
            <w:r w:rsidRPr="00FD73D2">
              <w:t>2.1. ....................;</w:t>
            </w:r>
          </w:p>
          <w:p w:rsidR="00503369" w:rsidRPr="00FD73D2" w:rsidRDefault="00503369" w:rsidP="00C97AA5">
            <w:r w:rsidRPr="00FD73D2">
              <w:t>2.2. ....................;</w:t>
            </w:r>
          </w:p>
          <w:p w:rsidR="00503369" w:rsidRPr="00FD73D2" w:rsidRDefault="00503369" w:rsidP="00C97AA5">
            <w:r w:rsidRPr="00FD73D2">
              <w:t>2.3. .................... .</w:t>
            </w:r>
          </w:p>
        </w:tc>
      </w:tr>
      <w:tr w:rsidR="00503369" w:rsidRPr="00FD73D2" w:rsidTr="00844919">
        <w:trPr>
          <w:cantSplit/>
          <w:trHeight w:val="19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03369" w:rsidRPr="00FD73D2" w:rsidRDefault="00503369" w:rsidP="00C97AA5"/>
        </w:tc>
      </w:tr>
      <w:tr w:rsidR="00503369" w:rsidRPr="00FD73D2" w:rsidTr="00844919">
        <w:trPr>
          <w:cantSplit/>
          <w:trHeight w:val="18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03369" w:rsidRPr="00FD73D2" w:rsidRDefault="00503369" w:rsidP="00C97AA5">
            <w:pPr>
              <w:rPr>
                <w:b/>
                <w:bCs/>
              </w:rPr>
            </w:pPr>
            <w:r w:rsidRPr="00FD73D2">
              <w:rPr>
                <w:b/>
                <w:bCs/>
              </w:rPr>
              <w:t>C. Trumpa klasės charakteristika:</w:t>
            </w:r>
          </w:p>
        </w:tc>
      </w:tr>
      <w:tr w:rsidR="00503369" w:rsidRPr="00FD73D2" w:rsidTr="00844919">
        <w:trPr>
          <w:cantSplit/>
          <w:trHeight w:val="19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E91607" w:rsidRDefault="00503369" w:rsidP="00E91607">
            <w:pPr>
              <w:autoSpaceDE w:val="0"/>
              <w:ind w:right="113"/>
            </w:pPr>
            <w:r w:rsidRPr="00FD73D2">
              <w:t xml:space="preserve">Klasėje mokosi ... mokinių. Iš jų ... mergaičių, ... berniukų, ... .  </w:t>
            </w:r>
            <w:r w:rsidR="00E91607" w:rsidRPr="00FD73D2">
              <w:t>Ugdymo problemos, pasiekimai, mokymosi motyvacija, tarpusavio santykiai ir kita klasę apibūdinanti informacija ... .</w:t>
            </w:r>
          </w:p>
          <w:p w:rsidR="00503369" w:rsidRPr="00FD73D2" w:rsidRDefault="00325AEF" w:rsidP="00C97AA5">
            <w:r w:rsidRPr="00FD73D2">
              <w:t>Klasės savivalda.</w:t>
            </w:r>
          </w:p>
        </w:tc>
      </w:tr>
      <w:tr w:rsidR="00503369" w:rsidRPr="00FD73D2" w:rsidTr="00844919">
        <w:trPr>
          <w:cantSplit/>
          <w:trHeight w:val="19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503369" w:rsidRPr="00FD73D2" w:rsidRDefault="00325AEF" w:rsidP="00325AEF">
            <w:r w:rsidRPr="00FD73D2">
              <w:t xml:space="preserve">Tėvų </w:t>
            </w:r>
            <w:r w:rsidR="00E91607">
              <w:t xml:space="preserve">komitetas, </w:t>
            </w:r>
            <w:r w:rsidRPr="00FD73D2">
              <w:t>komiteto pirmininkas(-ė).</w:t>
            </w:r>
          </w:p>
        </w:tc>
      </w:tr>
      <w:tr w:rsidR="00503369" w:rsidRPr="00FD73D2" w:rsidTr="00844919">
        <w:trPr>
          <w:cantSplit/>
          <w:trHeight w:val="18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325AEF" w:rsidRPr="00FD73D2" w:rsidRDefault="00325AEF" w:rsidP="00325AEF">
            <w:pPr>
              <w:rPr>
                <w:b/>
                <w:bCs/>
              </w:rPr>
            </w:pPr>
          </w:p>
          <w:p w:rsidR="00325AEF" w:rsidRPr="00FD73D2" w:rsidRDefault="00325AEF" w:rsidP="00325AEF">
            <w:pPr>
              <w:rPr>
                <w:bCs/>
              </w:rPr>
            </w:pPr>
            <w:r w:rsidRPr="00FD73D2">
              <w:rPr>
                <w:b/>
                <w:bCs/>
              </w:rPr>
              <w:t>D. Tiesioginio kontakto su klase laikas</w:t>
            </w:r>
            <w:r w:rsidR="00056608" w:rsidRPr="00FD73D2">
              <w:rPr>
                <w:b/>
                <w:bCs/>
              </w:rPr>
              <w:t xml:space="preserve"> (jei </w:t>
            </w:r>
            <w:r w:rsidR="00BA5541" w:rsidRPr="00FD73D2">
              <w:rPr>
                <w:b/>
                <w:bCs/>
              </w:rPr>
              <w:t>numatytas</w:t>
            </w:r>
            <w:r w:rsidR="00056608" w:rsidRPr="00FD73D2">
              <w:rPr>
                <w:b/>
                <w:bCs/>
              </w:rPr>
              <w:t>)</w:t>
            </w:r>
            <w:r w:rsidRPr="00FD73D2">
              <w:rPr>
                <w:b/>
                <w:bCs/>
              </w:rPr>
              <w:t xml:space="preserve">: </w:t>
            </w:r>
            <w:r w:rsidRPr="00FD73D2">
              <w:rPr>
                <w:bCs/>
              </w:rPr>
              <w:t>.............................</w:t>
            </w:r>
            <w:r w:rsidR="00BA5541" w:rsidRPr="00FD73D2">
              <w:rPr>
                <w:bCs/>
              </w:rPr>
              <w:t>..</w:t>
            </w:r>
            <w:r w:rsidR="00D33977">
              <w:rPr>
                <w:bCs/>
              </w:rPr>
              <w:t>............</w:t>
            </w:r>
          </w:p>
          <w:p w:rsidR="00325AEF" w:rsidRPr="00FD73D2" w:rsidRDefault="00325AEF" w:rsidP="00325AEF">
            <w:pPr>
              <w:rPr>
                <w:bCs/>
              </w:rPr>
            </w:pPr>
            <w:r w:rsidRPr="00FD73D2">
              <w:rPr>
                <w:bCs/>
              </w:rPr>
              <w:t xml:space="preserve">                                                                     </w:t>
            </w:r>
            <w:r w:rsidR="00056608" w:rsidRPr="00FD73D2">
              <w:rPr>
                <w:bCs/>
              </w:rPr>
              <w:t xml:space="preserve">                     </w:t>
            </w:r>
            <w:r w:rsidRPr="00FD73D2">
              <w:rPr>
                <w:bCs/>
              </w:rPr>
              <w:t xml:space="preserve"> </w:t>
            </w:r>
            <w:r w:rsidR="00BA5541" w:rsidRPr="00FD73D2">
              <w:rPr>
                <w:bCs/>
              </w:rPr>
              <w:t xml:space="preserve">       </w:t>
            </w:r>
            <w:r w:rsidRPr="00FD73D2">
              <w:rPr>
                <w:bCs/>
              </w:rPr>
              <w:t>(savaitės diena ir laikas)</w:t>
            </w:r>
          </w:p>
          <w:p w:rsidR="00797F36" w:rsidRDefault="00797F36" w:rsidP="00325AEF">
            <w:pPr>
              <w:rPr>
                <w:b/>
                <w:bCs/>
              </w:rPr>
            </w:pPr>
          </w:p>
          <w:p w:rsidR="00797F36" w:rsidRDefault="00797F36" w:rsidP="00325AEF">
            <w:pPr>
              <w:rPr>
                <w:b/>
                <w:bCs/>
              </w:rPr>
            </w:pPr>
            <w:r>
              <w:rPr>
                <w:b/>
                <w:bCs/>
              </w:rPr>
              <w:t>E. Praėjusio laikotarpio veiklos plano įgyvendinimo ataskaita</w:t>
            </w:r>
          </w:p>
          <w:p w:rsidR="00797F36" w:rsidRDefault="00797F36" w:rsidP="00325AEF">
            <w:pPr>
              <w:rPr>
                <w:b/>
                <w:bCs/>
              </w:rPr>
            </w:pPr>
          </w:p>
          <w:p w:rsidR="00325AEF" w:rsidRPr="00FD73D2" w:rsidRDefault="00797F36" w:rsidP="00325AEF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325AEF" w:rsidRPr="00FD73D2">
              <w:rPr>
                <w:b/>
                <w:bCs/>
              </w:rPr>
              <w:t>. Klasės auklėtojo veiklos turinys (priemonės) pagal sritis numatytiems tikslams ir uždaviniams įgyvendinti:</w:t>
            </w:r>
          </w:p>
          <w:p w:rsidR="00503369" w:rsidRPr="00FD73D2" w:rsidRDefault="00503369" w:rsidP="00C97AA5"/>
        </w:tc>
      </w:tr>
      <w:tr w:rsidR="00056608" w:rsidRPr="00FD73D2" w:rsidTr="00844919">
        <w:trPr>
          <w:cantSplit/>
          <w:trHeight w:val="189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056608" w:rsidRPr="00FD73D2" w:rsidRDefault="00056608" w:rsidP="00325AEF">
            <w:pPr>
              <w:autoSpaceDE w:val="0"/>
              <w:ind w:right="113"/>
            </w:pPr>
          </w:p>
        </w:tc>
      </w:tr>
    </w:tbl>
    <w:p w:rsidR="00503369" w:rsidRPr="00FD73D2" w:rsidRDefault="00503369" w:rsidP="00503369">
      <w:pPr>
        <w:autoSpaceDE w:val="0"/>
        <w:ind w:right="113"/>
        <w:sectPr w:rsidR="00503369" w:rsidRPr="00FD73D2" w:rsidSect="00FD73D2">
          <w:footerReference w:type="even" r:id="rId7"/>
          <w:footerReference w:type="default" r:id="rId8"/>
          <w:pgSz w:w="11906" w:h="16838" w:code="9"/>
          <w:pgMar w:top="1418" w:right="707" w:bottom="1276" w:left="1134" w:header="567" w:footer="567" w:gutter="0"/>
          <w:cols w:space="1296"/>
          <w:titlePg/>
        </w:sectPr>
      </w:pPr>
    </w:p>
    <w:p w:rsidR="00503369" w:rsidRPr="00FC066F" w:rsidRDefault="00503369" w:rsidP="00503369">
      <w:pPr>
        <w:rPr>
          <w:b/>
          <w:bCs/>
        </w:rPr>
      </w:pPr>
    </w:p>
    <w:tbl>
      <w:tblPr>
        <w:tblW w:w="507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"/>
        <w:gridCol w:w="718"/>
        <w:gridCol w:w="1984"/>
        <w:gridCol w:w="2410"/>
        <w:gridCol w:w="1984"/>
        <w:gridCol w:w="2410"/>
      </w:tblGrid>
      <w:tr w:rsidR="00503369" w:rsidRPr="00FC066F" w:rsidTr="0033577C">
        <w:trPr>
          <w:cantSplit/>
        </w:trPr>
        <w:tc>
          <w:tcPr>
            <w:tcW w:w="247" w:type="pct"/>
            <w:vMerge w:val="restar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Cs/>
              </w:rPr>
            </w:pPr>
            <w:r w:rsidRPr="00FC066F">
              <w:rPr>
                <w:bCs/>
                <w:sz w:val="20"/>
                <w:szCs w:val="20"/>
              </w:rPr>
              <w:t>Uždavinio(-ių)  Nr.</w:t>
            </w:r>
          </w:p>
        </w:tc>
        <w:tc>
          <w:tcPr>
            <w:tcW w:w="359" w:type="pct"/>
            <w:vMerge w:val="restar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FC066F">
              <w:rPr>
                <w:bCs/>
                <w:sz w:val="20"/>
                <w:szCs w:val="20"/>
              </w:rPr>
              <w:t>Mėnesiai</w:t>
            </w:r>
          </w:p>
        </w:tc>
        <w:tc>
          <w:tcPr>
            <w:tcW w:w="3189" w:type="pct"/>
            <w:gridSpan w:val="3"/>
          </w:tcPr>
          <w:p w:rsidR="00503369" w:rsidRPr="00A1539B" w:rsidRDefault="00503369" w:rsidP="00503369">
            <w:pPr>
              <w:pStyle w:val="Antrat3"/>
              <w:jc w:val="center"/>
              <w:rPr>
                <w:color w:val="auto"/>
                <w:sz w:val="20"/>
                <w:szCs w:val="20"/>
              </w:rPr>
            </w:pPr>
            <w:r w:rsidRPr="00A1539B">
              <w:rPr>
                <w:color w:val="auto"/>
                <w:sz w:val="20"/>
                <w:szCs w:val="20"/>
              </w:rPr>
              <w:t>KLASĖS AUKLĖTOJO  VEIKLOS SRITYS</w:t>
            </w:r>
          </w:p>
        </w:tc>
        <w:tc>
          <w:tcPr>
            <w:tcW w:w="1205" w:type="pct"/>
            <w:vMerge w:val="restart"/>
          </w:tcPr>
          <w:p w:rsidR="0033577C" w:rsidRPr="00A1539B" w:rsidRDefault="00503369" w:rsidP="0033577C">
            <w:pPr>
              <w:pStyle w:val="Antrat3"/>
              <w:spacing w:before="0"/>
              <w:rPr>
                <w:b w:val="0"/>
                <w:bCs w:val="0"/>
                <w:color w:val="auto"/>
              </w:rPr>
            </w:pPr>
            <w:r w:rsidRPr="00A1539B">
              <w:rPr>
                <w:b w:val="0"/>
                <w:color w:val="auto"/>
              </w:rPr>
              <w:t>Pastabos</w:t>
            </w:r>
            <w:r w:rsidR="0033577C" w:rsidRPr="00A1539B">
              <w:rPr>
                <w:b w:val="0"/>
                <w:color w:val="auto"/>
              </w:rPr>
              <w:t>.</w:t>
            </w:r>
            <w:r w:rsidR="0033577C" w:rsidRPr="00A1539B">
              <w:rPr>
                <w:b w:val="0"/>
                <w:bCs w:val="0"/>
                <w:color w:val="auto"/>
              </w:rPr>
              <w:t xml:space="preserve"> </w:t>
            </w:r>
          </w:p>
          <w:p w:rsidR="00503369" w:rsidRPr="0033577C" w:rsidRDefault="0033577C" w:rsidP="0033577C">
            <w:pPr>
              <w:pStyle w:val="Antrat3"/>
              <w:spacing w:before="0"/>
              <w:rPr>
                <w:b w:val="0"/>
                <w:sz w:val="20"/>
                <w:szCs w:val="20"/>
              </w:rPr>
            </w:pPr>
            <w:r w:rsidRPr="00A1539B">
              <w:rPr>
                <w:b w:val="0"/>
                <w:bCs w:val="0"/>
                <w:color w:val="auto"/>
                <w:sz w:val="20"/>
                <w:szCs w:val="20"/>
              </w:rPr>
              <w:t>Per mėnesį planuojamos veiklos trukmė: 17-18 darbo valandų, kai tarifikuotos 4 val., 22-23 val. – kai 5 val. ir 13-14 val., kai klasei skirtos 3 darbo valandos per savaitę ir t.t.</w:t>
            </w:r>
          </w:p>
        </w:tc>
      </w:tr>
      <w:tr w:rsidR="0033577C" w:rsidRPr="00FC066F" w:rsidTr="0033577C">
        <w:trPr>
          <w:cantSplit/>
          <w:trHeight w:val="1562"/>
        </w:trPr>
        <w:tc>
          <w:tcPr>
            <w:tcW w:w="247" w:type="pct"/>
            <w:vMerge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992" w:type="pct"/>
          </w:tcPr>
          <w:p w:rsidR="00503369" w:rsidRPr="00FC066F" w:rsidRDefault="00503369" w:rsidP="008E6392">
            <w:pPr>
              <w:autoSpaceDE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Klasės </w:t>
            </w:r>
            <w:r w:rsidR="008E6392">
              <w:rPr>
                <w:sz w:val="20"/>
                <w:szCs w:val="20"/>
              </w:rPr>
              <w:t>veiklos</w:t>
            </w:r>
            <w:r w:rsidRPr="00FC066F">
              <w:rPr>
                <w:sz w:val="20"/>
                <w:szCs w:val="20"/>
              </w:rPr>
              <w:t xml:space="preserve"> ir gimnazijos renginiai</w:t>
            </w:r>
          </w:p>
        </w:tc>
        <w:tc>
          <w:tcPr>
            <w:tcW w:w="1205" w:type="pct"/>
          </w:tcPr>
          <w:p w:rsidR="00503369" w:rsidRPr="00503369" w:rsidRDefault="00503369" w:rsidP="00A1539B">
            <w:pPr>
              <w:pStyle w:val="Pagrindinistekstas2"/>
              <w:spacing w:after="0" w:line="240" w:lineRule="auto"/>
              <w:rPr>
                <w:sz w:val="20"/>
                <w:szCs w:val="20"/>
              </w:rPr>
            </w:pPr>
            <w:r w:rsidRPr="00503369">
              <w:rPr>
                <w:sz w:val="20"/>
                <w:szCs w:val="20"/>
              </w:rPr>
              <w:t>Individualus ir grupinis darbas su mokiniais, tėvais, bendradarbiavimas su pagalbos mokiniui specialistais, dalykų mokytojais</w:t>
            </w:r>
            <w:r w:rsidR="00A1539B">
              <w:rPr>
                <w:sz w:val="20"/>
                <w:szCs w:val="20"/>
              </w:rPr>
              <w:t>, dalyvavimas VGK veikloje</w:t>
            </w:r>
          </w:p>
        </w:tc>
        <w:tc>
          <w:tcPr>
            <w:tcW w:w="992" w:type="pct"/>
          </w:tcPr>
          <w:p w:rsidR="00503369" w:rsidRPr="00FC066F" w:rsidRDefault="00503369" w:rsidP="00C97AA5">
            <w:pPr>
              <w:autoSpaceDE w:val="0"/>
              <w:ind w:right="113"/>
              <w:jc w:val="center"/>
              <w:rPr>
                <w:bCs/>
                <w:sz w:val="20"/>
                <w:szCs w:val="20"/>
              </w:rPr>
            </w:pPr>
            <w:r w:rsidRPr="00FC066F">
              <w:rPr>
                <w:sz w:val="20"/>
                <w:szCs w:val="20"/>
              </w:rPr>
              <w:t>Klasės dokumentacijos tvarkymas ir kiti darbai</w:t>
            </w:r>
          </w:p>
        </w:tc>
        <w:tc>
          <w:tcPr>
            <w:tcW w:w="1205" w:type="pct"/>
            <w:vMerge/>
          </w:tcPr>
          <w:p w:rsidR="00503369" w:rsidRPr="00FC066F" w:rsidRDefault="00503369" w:rsidP="00C97AA5">
            <w:pPr>
              <w:autoSpaceDE w:val="0"/>
              <w:ind w:right="113"/>
              <w:jc w:val="center"/>
              <w:rPr>
                <w:sz w:val="20"/>
                <w:szCs w:val="20"/>
              </w:rPr>
            </w:pPr>
          </w:p>
        </w:tc>
      </w:tr>
      <w:tr w:rsidR="0033577C" w:rsidRPr="00FC066F" w:rsidTr="0033577C">
        <w:trPr>
          <w:cantSplit/>
        </w:trPr>
        <w:tc>
          <w:tcPr>
            <w:tcW w:w="247" w:type="pc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 w:val="restar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  <w:r w:rsidRPr="00FC066F">
              <w:rPr>
                <w:b/>
                <w:bCs/>
              </w:rPr>
              <w:t>RUGSĖJIS</w:t>
            </w: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>
            <w:pPr>
              <w:pStyle w:val="Porat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  <w:tc>
          <w:tcPr>
            <w:tcW w:w="1205" w:type="pct"/>
          </w:tcPr>
          <w:p w:rsidR="00503369" w:rsidRPr="00FC066F" w:rsidRDefault="00503369" w:rsidP="00C97AA5">
            <w:pPr>
              <w:pStyle w:val="Porat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 w:val="restar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  <w:r w:rsidRPr="00FC066F">
              <w:rPr>
                <w:b/>
                <w:bCs/>
              </w:rPr>
              <w:t>SPALIS</w:t>
            </w: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 w:val="restar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  <w:r w:rsidRPr="00FC066F">
              <w:rPr>
                <w:b/>
                <w:bCs/>
              </w:rPr>
              <w:t>LAPKRITIS</w:t>
            </w: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 w:val="restar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  <w:r w:rsidRPr="00FC066F">
              <w:rPr>
                <w:b/>
                <w:bCs/>
              </w:rPr>
              <w:t>GRUODIS</w:t>
            </w: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  <w:textDirection w:val="btLr"/>
          </w:tcPr>
          <w:p w:rsidR="00503369" w:rsidRPr="00FC066F" w:rsidRDefault="00503369" w:rsidP="00C97AA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 w:val="restart"/>
            <w:textDirection w:val="btLr"/>
          </w:tcPr>
          <w:p w:rsidR="00503369" w:rsidRPr="00FC066F" w:rsidRDefault="0033577C" w:rsidP="00C97AA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 T.T. (kiti mėnesiai)</w:t>
            </w: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  <w:tr w:rsidR="0033577C" w:rsidRPr="00FC066F" w:rsidTr="0033577C">
        <w:trPr>
          <w:cantSplit/>
        </w:trPr>
        <w:tc>
          <w:tcPr>
            <w:tcW w:w="247" w:type="pct"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359" w:type="pct"/>
            <w:vMerge/>
          </w:tcPr>
          <w:p w:rsidR="00503369" w:rsidRPr="00FC066F" w:rsidRDefault="00503369" w:rsidP="00C97AA5">
            <w:pPr>
              <w:jc w:val="center"/>
              <w:rPr>
                <w:b/>
                <w:bCs/>
              </w:rPr>
            </w:pPr>
          </w:p>
        </w:tc>
        <w:tc>
          <w:tcPr>
            <w:tcW w:w="992" w:type="pct"/>
          </w:tcPr>
          <w:p w:rsidR="00503369" w:rsidRPr="00FC066F" w:rsidRDefault="00503369" w:rsidP="00C97AA5"/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  <w:tc>
          <w:tcPr>
            <w:tcW w:w="992" w:type="pct"/>
          </w:tcPr>
          <w:p w:rsidR="00503369" w:rsidRPr="00FC066F" w:rsidRDefault="00503369" w:rsidP="00C97AA5"/>
        </w:tc>
        <w:tc>
          <w:tcPr>
            <w:tcW w:w="1205" w:type="pct"/>
          </w:tcPr>
          <w:p w:rsidR="00503369" w:rsidRPr="00FC066F" w:rsidRDefault="00503369" w:rsidP="00C97AA5"/>
        </w:tc>
      </w:tr>
    </w:tbl>
    <w:p w:rsidR="00503369" w:rsidRPr="00FC066F" w:rsidRDefault="00503369" w:rsidP="00503369">
      <w:pPr>
        <w:rPr>
          <w:b/>
          <w:bCs/>
        </w:rPr>
      </w:pPr>
    </w:p>
    <w:p w:rsidR="00503369" w:rsidRPr="00FC066F" w:rsidRDefault="00503369" w:rsidP="00503369">
      <w:r>
        <w:t>Klasės auklėtojas</w:t>
      </w:r>
      <w:r w:rsidRPr="00FC066F">
        <w:t>: ..................................................................................................... .</w:t>
      </w:r>
    </w:p>
    <w:p w:rsidR="00734A6B" w:rsidRPr="0033577C" w:rsidRDefault="00503369" w:rsidP="00545AFE">
      <w:pPr>
        <w:rPr>
          <w:i/>
          <w:sz w:val="20"/>
          <w:szCs w:val="20"/>
        </w:rPr>
      </w:pPr>
      <w:r w:rsidRPr="00FC066F">
        <w:rPr>
          <w:i/>
          <w:sz w:val="20"/>
          <w:szCs w:val="20"/>
        </w:rPr>
        <w:t xml:space="preserve">                                                                        </w:t>
      </w:r>
      <w:r w:rsidRPr="00FC066F">
        <w:rPr>
          <w:i/>
          <w:sz w:val="20"/>
          <w:szCs w:val="20"/>
        </w:rPr>
        <w:tab/>
      </w:r>
      <w:r w:rsidRPr="00FC066F">
        <w:rPr>
          <w:i/>
          <w:sz w:val="20"/>
          <w:szCs w:val="20"/>
        </w:rPr>
        <w:tab/>
        <w:t xml:space="preserve"> (vardas, pavardė, parašas</w:t>
      </w:r>
      <w:r w:rsidR="00545AFE">
        <w:rPr>
          <w:i/>
          <w:sz w:val="20"/>
          <w:szCs w:val="20"/>
        </w:rPr>
        <w:t>)</w:t>
      </w:r>
    </w:p>
    <w:sectPr w:rsidR="00734A6B" w:rsidRPr="0033577C" w:rsidSect="0033577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EE" w:rsidRDefault="000428EE" w:rsidP="00325AEF">
      <w:r>
        <w:separator/>
      </w:r>
    </w:p>
  </w:endnote>
  <w:endnote w:type="continuationSeparator" w:id="1">
    <w:p w:rsidR="000428EE" w:rsidRDefault="000428EE" w:rsidP="00325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6E" w:rsidRDefault="000E05F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E4A4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1F6E" w:rsidRDefault="000428EE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6E" w:rsidRDefault="000E05F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E4A4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7F3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71F6E" w:rsidRDefault="000428EE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EE" w:rsidRDefault="000428EE" w:rsidP="00325AEF">
      <w:r>
        <w:separator/>
      </w:r>
    </w:p>
  </w:footnote>
  <w:footnote w:type="continuationSeparator" w:id="1">
    <w:p w:rsidR="000428EE" w:rsidRDefault="000428EE" w:rsidP="00325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5C72"/>
    <w:multiLevelType w:val="hybridMultilevel"/>
    <w:tmpl w:val="77428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8C2193"/>
    <w:multiLevelType w:val="hybridMultilevel"/>
    <w:tmpl w:val="721C0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A1189D"/>
    <w:multiLevelType w:val="hybridMultilevel"/>
    <w:tmpl w:val="DB167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C11AE"/>
    <w:multiLevelType w:val="hybridMultilevel"/>
    <w:tmpl w:val="EFAC5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422E6"/>
    <w:multiLevelType w:val="hybridMultilevel"/>
    <w:tmpl w:val="DB167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1B0"/>
    <w:rsid w:val="0002130D"/>
    <w:rsid w:val="000428EE"/>
    <w:rsid w:val="00056608"/>
    <w:rsid w:val="000E05F3"/>
    <w:rsid w:val="000F17E1"/>
    <w:rsid w:val="00172459"/>
    <w:rsid w:val="00197350"/>
    <w:rsid w:val="0021120F"/>
    <w:rsid w:val="002A7BE2"/>
    <w:rsid w:val="002E1B19"/>
    <w:rsid w:val="003037F2"/>
    <w:rsid w:val="00325AEF"/>
    <w:rsid w:val="0033577C"/>
    <w:rsid w:val="00377861"/>
    <w:rsid w:val="003D695B"/>
    <w:rsid w:val="00434C90"/>
    <w:rsid w:val="00462AC0"/>
    <w:rsid w:val="00463D17"/>
    <w:rsid w:val="004B4F3A"/>
    <w:rsid w:val="00503369"/>
    <w:rsid w:val="00545AFE"/>
    <w:rsid w:val="005904AE"/>
    <w:rsid w:val="005A1FF8"/>
    <w:rsid w:val="00606895"/>
    <w:rsid w:val="00620900"/>
    <w:rsid w:val="006C7B29"/>
    <w:rsid w:val="006E4A44"/>
    <w:rsid w:val="00734A6B"/>
    <w:rsid w:val="007476FC"/>
    <w:rsid w:val="00781A66"/>
    <w:rsid w:val="00797F36"/>
    <w:rsid w:val="00844919"/>
    <w:rsid w:val="00845882"/>
    <w:rsid w:val="008C07C5"/>
    <w:rsid w:val="008E6392"/>
    <w:rsid w:val="00A1539B"/>
    <w:rsid w:val="00A319F4"/>
    <w:rsid w:val="00AC5F59"/>
    <w:rsid w:val="00BA5541"/>
    <w:rsid w:val="00C00D1D"/>
    <w:rsid w:val="00C010B6"/>
    <w:rsid w:val="00CA3CDE"/>
    <w:rsid w:val="00D231BC"/>
    <w:rsid w:val="00D33977"/>
    <w:rsid w:val="00DD53E5"/>
    <w:rsid w:val="00E361B0"/>
    <w:rsid w:val="00E91607"/>
    <w:rsid w:val="00ED5074"/>
    <w:rsid w:val="00FD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07C5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C07C5"/>
    <w:pPr>
      <w:keepNext/>
      <w:ind w:right="278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33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33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8C07C5"/>
    <w:rPr>
      <w:rFonts w:ascii="Calibri" w:eastAsia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semiHidden/>
    <w:rsid w:val="008C07C5"/>
    <w:pPr>
      <w:jc w:val="center"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3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33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50336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03369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503369"/>
    <w:pPr>
      <w:spacing w:after="120"/>
      <w:ind w:left="283"/>
    </w:pPr>
    <w:rPr>
      <w:lang w:val="en-GB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03369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503369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rsid w:val="00503369"/>
    <w:rPr>
      <w:sz w:val="24"/>
      <w:szCs w:val="24"/>
      <w:lang w:val="en-GB" w:eastAsia="en-US"/>
    </w:rPr>
  </w:style>
  <w:style w:type="character" w:styleId="Puslapionumeris">
    <w:name w:val="page number"/>
    <w:basedOn w:val="Numatytasispastraiposriftas"/>
    <w:rsid w:val="00503369"/>
  </w:style>
  <w:style w:type="paragraph" w:styleId="Antrats">
    <w:name w:val="header"/>
    <w:basedOn w:val="prastasis"/>
    <w:link w:val="AntratsDiagrama"/>
    <w:uiPriority w:val="99"/>
    <w:semiHidden/>
    <w:unhideWhenUsed/>
    <w:rsid w:val="00325A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25AEF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B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3936</Words>
  <Characters>2244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KLASĖS AUKLĖTOJO VEIKLOS PLANAVIMO TVARKOS APRAŠAS</vt:lpstr>
      <vt:lpstr>KLASĖS AUKLĖTOJO VEIKLOS PLANAVIMO TVARKOS APRAŠAS</vt:lpstr>
    </vt:vector>
  </TitlesOfParts>
  <Company>Microsoft, Inc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KLASĖS AUKLĖTOJO VEIKLOS PLANAVIMO TVARKOS APRAŠAS</dc:title>
  <dc:creator>New</dc:creator>
  <cp:lastModifiedBy>ProBook</cp:lastModifiedBy>
  <cp:revision>29</cp:revision>
  <cp:lastPrinted>2014-01-08T12:41:00Z</cp:lastPrinted>
  <dcterms:created xsi:type="dcterms:W3CDTF">2013-10-02T14:01:00Z</dcterms:created>
  <dcterms:modified xsi:type="dcterms:W3CDTF">2014-01-08T15:24:00Z</dcterms:modified>
</cp:coreProperties>
</file>